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FF8D" w14:textId="77777777" w:rsidR="00AC0B70" w:rsidRDefault="00B53303">
      <w:pPr>
        <w:spacing w:after="360"/>
        <w:ind w:left="4956" w:firstLine="708"/>
        <w:jc w:val="center"/>
        <w:rPr>
          <w:rFonts w:cs="Arial"/>
          <w:b/>
          <w:sz w:val="16"/>
          <w:szCs w:val="16"/>
          <w:lang w:eastAsia="ar-SA"/>
        </w:rPr>
      </w:pPr>
      <w:r>
        <w:rPr>
          <w:rFonts w:cs="Arial"/>
          <w:b/>
          <w:szCs w:val="20"/>
          <w:lang w:eastAsia="ar-SA"/>
        </w:rPr>
        <w:t>Załącznik nr 2 do zapytania cenowego</w:t>
      </w:r>
    </w:p>
    <w:p w14:paraId="3D91753A" w14:textId="77777777" w:rsidR="00AC0B70" w:rsidRDefault="00B53303">
      <w:pPr>
        <w:suppressAutoHyphens w:val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Projekt umowy</w:t>
      </w:r>
    </w:p>
    <w:p w14:paraId="104B03F8" w14:textId="77777777" w:rsidR="00AC0B70" w:rsidRDefault="00B53303">
      <w:pPr>
        <w:tabs>
          <w:tab w:val="center" w:pos="4253"/>
        </w:tabs>
        <w:suppressAutoHyphens w:val="0"/>
        <w:spacing w:after="0"/>
        <w:ind w:right="141"/>
        <w:rPr>
          <w:rFonts w:cs="Arial"/>
          <w:szCs w:val="20"/>
        </w:rPr>
      </w:pPr>
      <w:r>
        <w:rPr>
          <w:rFonts w:cs="Arial"/>
          <w:szCs w:val="20"/>
        </w:rPr>
        <w:t xml:space="preserve">Zawarta </w:t>
      </w:r>
      <w:r>
        <w:rPr>
          <w:rFonts w:cs="Arial"/>
          <w:b/>
          <w:szCs w:val="20"/>
        </w:rPr>
        <w:t>w dniu ………….………20…….</w:t>
      </w:r>
      <w:r>
        <w:rPr>
          <w:rFonts w:cs="Arial"/>
          <w:szCs w:val="20"/>
        </w:rPr>
        <w:t xml:space="preserve"> roku pomiędzy Gminą Miasta Radomia ul. Jana Kilińskiego 30,</w:t>
      </w:r>
      <w:r>
        <w:rPr>
          <w:rFonts w:cs="Arial"/>
          <w:szCs w:val="20"/>
        </w:rPr>
        <w:br/>
      </w:r>
      <w:bookmarkStart w:id="0" w:name="_Hlk103853710"/>
      <w:r>
        <w:rPr>
          <w:rFonts w:cs="Arial"/>
          <w:szCs w:val="20"/>
        </w:rPr>
        <w:t xml:space="preserve">26-600 Radom, NIP 7962817529, REGON 670223451 w ramach działalności </w:t>
      </w:r>
      <w:r>
        <w:rPr>
          <w:rFonts w:cs="Arial"/>
          <w:b/>
          <w:szCs w:val="20"/>
        </w:rPr>
        <w:t xml:space="preserve">Domu Pomocy Społecznej Nad Potokiem im. Bohdany „Danuty” Kijewskiej, ul. Struga 88, 26-600 Radom, </w:t>
      </w:r>
      <w:r>
        <w:rPr>
          <w:rFonts w:cs="Arial"/>
          <w:szCs w:val="20"/>
        </w:rPr>
        <w:t xml:space="preserve">w imieniu i na rzecz, której działa </w:t>
      </w:r>
      <w:r>
        <w:t>Anna Rybak</w:t>
      </w:r>
      <w:r>
        <w:rPr>
          <w:rFonts w:cs="Arial"/>
          <w:szCs w:val="20"/>
        </w:rPr>
        <w:t xml:space="preserve">–Pałka – Dyrektor Miejskiego Centrum Usług Wspólnych  w Radomiu, </w:t>
      </w:r>
      <w:bookmarkStart w:id="1" w:name="_Hlk116908496"/>
      <w:r>
        <w:rPr>
          <w:rFonts w:cs="Arial"/>
          <w:szCs w:val="20"/>
        </w:rPr>
        <w:t>z siedzibą w Radomiu, przy ul. Pułaskiego 9 – na podstawie udzielonego przez Prezydenta Miasta Radomia pełnomocnictwa Nr 295/2022 z dnia 1 sierpnia 2022 roku</w:t>
      </w:r>
      <w:bookmarkEnd w:id="0"/>
      <w:bookmarkEnd w:id="1"/>
    </w:p>
    <w:p w14:paraId="28E40907" w14:textId="77777777" w:rsidR="00AC0B70" w:rsidRDefault="00AC0B70">
      <w:pPr>
        <w:suppressAutoHyphens w:val="0"/>
        <w:rPr>
          <w:rFonts w:cs="Arial"/>
          <w:szCs w:val="20"/>
        </w:rPr>
      </w:pPr>
    </w:p>
    <w:p w14:paraId="4F3B1368" w14:textId="77777777" w:rsidR="00AC0B70" w:rsidRDefault="00B53303">
      <w:pPr>
        <w:suppressAutoHyphens w:val="0"/>
        <w:rPr>
          <w:rFonts w:cs="Arial"/>
          <w:szCs w:val="20"/>
        </w:rPr>
      </w:pPr>
      <w:r>
        <w:rPr>
          <w:rFonts w:cs="Arial"/>
          <w:szCs w:val="20"/>
        </w:rPr>
        <w:t xml:space="preserve">zwaną w dalszej części umowy </w:t>
      </w:r>
      <w:r>
        <w:rPr>
          <w:rFonts w:cs="Arial"/>
          <w:b/>
          <w:szCs w:val="20"/>
        </w:rPr>
        <w:t>Zamawiającym,</w:t>
      </w:r>
    </w:p>
    <w:p w14:paraId="286449A9" w14:textId="77777777" w:rsidR="00AC0B70" w:rsidRDefault="00B53303">
      <w:pPr>
        <w:suppressAutoHyphens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a  …………………………….</w:t>
      </w:r>
    </w:p>
    <w:p w14:paraId="2A6A99CF" w14:textId="77777777" w:rsidR="00AC0B70" w:rsidRDefault="00B53303">
      <w:pPr>
        <w:suppressAutoHyphens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NIP: ……………………, Regon: …………….. , </w:t>
      </w:r>
    </w:p>
    <w:p w14:paraId="569B63A1" w14:textId="77777777" w:rsidR="00AC0B70" w:rsidRDefault="00B53303">
      <w:pPr>
        <w:suppressAutoHyphens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reprezentowanym przez: ……………………….</w:t>
      </w:r>
    </w:p>
    <w:p w14:paraId="2249F1A1" w14:textId="77777777" w:rsidR="00AC0B70" w:rsidRDefault="00B53303">
      <w:pPr>
        <w:suppressAutoHyphens w:val="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zwanym dalej </w:t>
      </w:r>
      <w:r>
        <w:rPr>
          <w:rFonts w:cs="Arial"/>
          <w:b/>
          <w:szCs w:val="20"/>
        </w:rPr>
        <w:t>Wykonawcą.</w:t>
      </w:r>
    </w:p>
    <w:p w14:paraId="09C774AC" w14:textId="77777777" w:rsidR="00AC0B70" w:rsidRDefault="00B53303">
      <w:pPr>
        <w:spacing w:after="0" w:line="240" w:lineRule="auto"/>
        <w:textAlignment w:val="baseline"/>
        <w:rPr>
          <w:kern w:val="2"/>
        </w:rPr>
      </w:pPr>
      <w:bookmarkStart w:id="2" w:name="_Hlk88814236"/>
      <w:r>
        <w:rPr>
          <w:rFonts w:cs="Arial"/>
          <w:i/>
          <w:kern w:val="2"/>
          <w:szCs w:val="20"/>
        </w:rPr>
        <w:t xml:space="preserve">Niniejszą umowę strony zawierają bez stosowania przepisów ustawy z dnia 11 września 2019 roku - Prawo zamówień publicznych </w:t>
      </w:r>
      <w:r>
        <w:rPr>
          <w:rFonts w:eastAsia="Times New Roman" w:cs="Arial"/>
          <w:i/>
          <w:kern w:val="2"/>
          <w:szCs w:val="20"/>
          <w:lang w:eastAsia="pl-PL"/>
        </w:rPr>
        <w:t>(tj. Dz.U. 2023 poz. 1605</w:t>
      </w:r>
      <w:r>
        <w:rPr>
          <w:rFonts w:cs="Arial"/>
          <w:i/>
          <w:szCs w:val="20"/>
          <w:lang w:eastAsia="pl-PL"/>
        </w:rPr>
        <w:t xml:space="preserve"> </w:t>
      </w:r>
      <w:r>
        <w:rPr>
          <w:rFonts w:cs="Arial"/>
          <w:i/>
          <w:szCs w:val="20"/>
        </w:rPr>
        <w:t xml:space="preserve">z późn.zm.). </w:t>
      </w:r>
      <w:r>
        <w:rPr>
          <w:rFonts w:cs="Arial"/>
          <w:i/>
          <w:kern w:val="2"/>
          <w:szCs w:val="20"/>
        </w:rPr>
        <w:t>Wartość zamówienia jest niższa od kwoty 130 000,00 złotych o której mowa w art. 2 ust. 1 pkt. 1 ww. ustawy</w:t>
      </w:r>
      <w:r>
        <w:rPr>
          <w:rFonts w:cs="Arial"/>
          <w:b/>
          <w:kern w:val="2"/>
          <w:szCs w:val="20"/>
        </w:rPr>
        <w:t>.</w:t>
      </w:r>
      <w:bookmarkEnd w:id="2"/>
    </w:p>
    <w:p w14:paraId="43D3B364" w14:textId="77777777" w:rsidR="00AC0B70" w:rsidRDefault="00AC0B70">
      <w:pPr>
        <w:spacing w:line="240" w:lineRule="auto"/>
        <w:textAlignment w:val="baseline"/>
        <w:rPr>
          <w:rFonts w:cs="Arial"/>
          <w:i/>
          <w:kern w:val="2"/>
          <w:sz w:val="22"/>
        </w:rPr>
      </w:pPr>
      <w:bookmarkStart w:id="3" w:name="_Hlk88818406"/>
      <w:bookmarkEnd w:id="3"/>
    </w:p>
    <w:p w14:paraId="2B95D30E" w14:textId="77777777" w:rsidR="00AC0B70" w:rsidRDefault="00AC0B70">
      <w:pPr>
        <w:suppressAutoHyphens w:val="0"/>
        <w:rPr>
          <w:rFonts w:cs="Arial"/>
          <w:b/>
          <w:szCs w:val="20"/>
        </w:rPr>
      </w:pPr>
    </w:p>
    <w:p w14:paraId="2DCE7DC1" w14:textId="77777777" w:rsidR="00AC0B70" w:rsidRDefault="00B53303">
      <w:pPr>
        <w:suppressAutoHyphens w:val="0"/>
        <w:spacing w:after="0"/>
        <w:contextualSpacing/>
        <w:jc w:val="center"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§</w:t>
      </w:r>
      <w:r>
        <w:rPr>
          <w:rFonts w:ascii="Times New Roman" w:eastAsia="Times New Roman" w:hAnsi="Times New Roman" w:cs="Arial"/>
          <w:b/>
          <w:kern w:val="2"/>
          <w:szCs w:val="20"/>
          <w:lang w:eastAsia="pl-PL"/>
        </w:rPr>
        <w:t xml:space="preserve"> </w:t>
      </w:r>
      <w:r>
        <w:rPr>
          <w:rFonts w:eastAsia="Times New Roman" w:cs="Arial"/>
          <w:b/>
          <w:kern w:val="2"/>
          <w:szCs w:val="20"/>
          <w:lang w:eastAsia="pl-PL"/>
        </w:rPr>
        <w:t>1</w:t>
      </w:r>
    </w:p>
    <w:p w14:paraId="65BB1B65" w14:textId="77777777" w:rsidR="00AC0B70" w:rsidRDefault="00B53303">
      <w:pPr>
        <w:numPr>
          <w:ilvl w:val="0"/>
          <w:numId w:val="11"/>
        </w:numPr>
        <w:suppressAutoHyphens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Przedmiotem umowy jest sukcesywna dostawa ryb wraz z transportem </w:t>
      </w:r>
      <w:r>
        <w:rPr>
          <w:rFonts w:cs="Arial"/>
          <w:b/>
          <w:szCs w:val="20"/>
          <w:lang w:eastAsia="ar-SA"/>
        </w:rPr>
        <w:t>w okresie od dnia 01.01.2024r. do dnia 30.06.2024r.</w:t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bCs/>
          <w:szCs w:val="20"/>
        </w:rPr>
        <w:t>dla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Domu Pomocy Społecznej Nad </w:t>
      </w:r>
      <w:r>
        <w:rPr>
          <w:rFonts w:cs="Arial"/>
          <w:b/>
          <w:szCs w:val="20"/>
        </w:rPr>
        <w:t>Potokiem im. Bohdany „Danuty” Kijewskiej, ul. Struga 88,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26-600 Radom</w:t>
      </w:r>
      <w:r>
        <w:rPr>
          <w:rFonts w:cs="Arial"/>
          <w:szCs w:val="20"/>
        </w:rPr>
        <w:t xml:space="preserve"> </w:t>
      </w:r>
    </w:p>
    <w:p w14:paraId="5616DA11" w14:textId="77777777" w:rsidR="00AC0B70" w:rsidRDefault="00B53303">
      <w:pPr>
        <w:numPr>
          <w:ilvl w:val="0"/>
          <w:numId w:val="11"/>
        </w:numPr>
        <w:suppressAutoHyphens w:val="0"/>
        <w:spacing w:after="0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Umowa zostaje zawarta na czas określony </w:t>
      </w:r>
      <w:r>
        <w:rPr>
          <w:rFonts w:eastAsia="Times New Roman" w:cs="Arial"/>
          <w:b/>
          <w:kern w:val="2"/>
          <w:szCs w:val="20"/>
          <w:lang w:eastAsia="pl-PL"/>
        </w:rPr>
        <w:t xml:space="preserve">od dnia </w:t>
      </w:r>
      <w:r>
        <w:rPr>
          <w:rFonts w:cs="Arial"/>
          <w:b/>
          <w:szCs w:val="20"/>
          <w:lang w:eastAsia="ar-SA"/>
        </w:rPr>
        <w:t xml:space="preserve">01.01.2024 roku do dnia 30.06.2024 </w:t>
      </w:r>
      <w:r>
        <w:rPr>
          <w:rFonts w:eastAsia="Times New Roman" w:cs="Arial"/>
          <w:b/>
          <w:kern w:val="2"/>
          <w:szCs w:val="20"/>
          <w:lang w:eastAsia="pl-PL"/>
        </w:rPr>
        <w:t>roku.</w:t>
      </w:r>
    </w:p>
    <w:p w14:paraId="45B898FD" w14:textId="77777777" w:rsidR="00AC0B70" w:rsidRDefault="00AC0B70">
      <w:pPr>
        <w:suppressAutoHyphens w:val="0"/>
        <w:spacing w:after="0"/>
        <w:ind w:left="360"/>
        <w:contextualSpacing/>
        <w:rPr>
          <w:rFonts w:eastAsia="Times New Roman" w:cs="Arial"/>
          <w:kern w:val="2"/>
          <w:szCs w:val="20"/>
          <w:lang w:eastAsia="pl-PL"/>
        </w:rPr>
      </w:pPr>
    </w:p>
    <w:p w14:paraId="55D20171" w14:textId="77777777" w:rsidR="00AC0B70" w:rsidRDefault="00B53303">
      <w:pPr>
        <w:numPr>
          <w:ilvl w:val="0"/>
          <w:numId w:val="9"/>
        </w:numPr>
        <w:suppressAutoHyphens w:val="0"/>
        <w:spacing w:after="0"/>
        <w:ind w:left="142" w:hanging="142"/>
        <w:contextualSpacing/>
        <w:jc w:val="center"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 xml:space="preserve"> 2</w:t>
      </w:r>
    </w:p>
    <w:p w14:paraId="748E3C97" w14:textId="77777777" w:rsidR="00AC0B70" w:rsidRDefault="00B53303">
      <w:pPr>
        <w:numPr>
          <w:ilvl w:val="0"/>
          <w:numId w:val="3"/>
        </w:numPr>
        <w:suppressAutoHyphens w:val="0"/>
        <w:spacing w:after="0"/>
        <w:ind w:left="284" w:hanging="284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Wartość umowy strony ustalają na </w:t>
      </w:r>
      <w:r>
        <w:rPr>
          <w:rFonts w:cs="Arial"/>
          <w:b/>
          <w:szCs w:val="20"/>
        </w:rPr>
        <w:t>kwotę: ………………… złotych brutto</w:t>
      </w:r>
    </w:p>
    <w:p w14:paraId="0FB76651" w14:textId="77777777" w:rsidR="00AC0B70" w:rsidRDefault="00B53303">
      <w:pPr>
        <w:suppressAutoHyphens w:val="0"/>
        <w:spacing w:after="0"/>
        <w:ind w:left="284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(słownie: </w:t>
      </w:r>
      <w:r>
        <w:rPr>
          <w:rFonts w:cs="Arial"/>
          <w:b/>
          <w:szCs w:val="20"/>
        </w:rPr>
        <w:t>……………………………………………………………………...)</w:t>
      </w:r>
      <w:r>
        <w:rPr>
          <w:rFonts w:cs="Arial"/>
          <w:szCs w:val="20"/>
        </w:rPr>
        <w:t xml:space="preserve"> tym </w:t>
      </w:r>
      <w:r>
        <w:rPr>
          <w:rFonts w:cs="Arial"/>
          <w:b/>
          <w:szCs w:val="20"/>
        </w:rPr>
        <w:t>podatek VAT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………………. złotych, kwota netto:……………………… (słownie………………………………………………….. )</w:t>
      </w:r>
      <w:r>
        <w:rPr>
          <w:rFonts w:cs="Arial"/>
          <w:szCs w:val="20"/>
        </w:rPr>
        <w:t xml:space="preserve"> zgodnie z formularzem ofertowym stanowiącym załącznik do zapytania cenowego.</w:t>
      </w:r>
    </w:p>
    <w:p w14:paraId="09DCF5D7" w14:textId="77777777" w:rsidR="00AC0B70" w:rsidRDefault="00B53303">
      <w:pPr>
        <w:numPr>
          <w:ilvl w:val="0"/>
          <w:numId w:val="3"/>
        </w:numPr>
        <w:suppressAutoHyphens w:val="0"/>
        <w:spacing w:after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Ceny poszczególnych towarów określone są w formularzu oferty (stanowiącym załącznik do zapytania cenowego) który stanowi integralną część umowy.</w:t>
      </w:r>
    </w:p>
    <w:p w14:paraId="7CCFE65C" w14:textId="77777777" w:rsidR="00AC0B70" w:rsidRDefault="00B53303">
      <w:pPr>
        <w:numPr>
          <w:ilvl w:val="0"/>
          <w:numId w:val="3"/>
        </w:numPr>
        <w:suppressAutoHyphens w:val="0"/>
        <w:spacing w:after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W okresie obowiązywania umowy ceny nie mogą ulec zmianie na niekorzyść Zamawiającego.</w:t>
      </w:r>
    </w:p>
    <w:p w14:paraId="4EC54C89" w14:textId="77777777" w:rsidR="00AC0B70" w:rsidRDefault="00B53303">
      <w:pPr>
        <w:numPr>
          <w:ilvl w:val="0"/>
          <w:numId w:val="3"/>
        </w:numPr>
        <w:suppressAutoHyphens w:val="0"/>
        <w:spacing w:after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Ceny, których mowa w ust. 2, zostały ustalone zgodnie z ustawą z dnia 9 maja 2014r. o informowaniu o cenach towarów i usług (Dz. U. 2023 r. poz. 168) i zawierają wszelkie koszty, jakie ponosi Wykonawca w celu należytego spełnienia wszystkich obowiązków wynikających z niniejszej umowy, w szczególności:</w:t>
      </w:r>
    </w:p>
    <w:p w14:paraId="0215FA04" w14:textId="77777777" w:rsidR="00AC0B70" w:rsidRDefault="00B53303">
      <w:pPr>
        <w:numPr>
          <w:ilvl w:val="0"/>
          <w:numId w:val="4"/>
        </w:numPr>
        <w:suppressAutoHyphens w:val="0"/>
        <w:spacing w:after="0"/>
        <w:ind w:left="567" w:hanging="283"/>
        <w:rPr>
          <w:rFonts w:cs="Arial"/>
          <w:szCs w:val="20"/>
        </w:rPr>
      </w:pPr>
      <w:r>
        <w:rPr>
          <w:rFonts w:cs="Arial"/>
          <w:szCs w:val="20"/>
        </w:rPr>
        <w:t>wartość towaru wraz z podatkiem VAT naliczonym zgodnie z obowiązującymi przepisami,</w:t>
      </w:r>
    </w:p>
    <w:p w14:paraId="2025218E" w14:textId="77777777" w:rsidR="00AC0B70" w:rsidRDefault="00B53303">
      <w:pPr>
        <w:numPr>
          <w:ilvl w:val="0"/>
          <w:numId w:val="4"/>
        </w:numPr>
        <w:suppressAutoHyphens w:val="0"/>
        <w:spacing w:after="0"/>
        <w:ind w:left="567" w:hanging="283"/>
        <w:rPr>
          <w:rFonts w:cs="Arial"/>
          <w:b/>
          <w:szCs w:val="20"/>
        </w:rPr>
      </w:pPr>
      <w:r>
        <w:rPr>
          <w:rFonts w:cs="Arial"/>
          <w:szCs w:val="20"/>
        </w:rPr>
        <w:t>koszty opakowania, oznakowania, transportu.</w:t>
      </w:r>
    </w:p>
    <w:p w14:paraId="4B84FD9C" w14:textId="77777777" w:rsidR="00AC0B70" w:rsidRDefault="00AC0B70">
      <w:pPr>
        <w:spacing w:after="0"/>
        <w:ind w:left="284"/>
        <w:jc w:val="center"/>
        <w:rPr>
          <w:rFonts w:cs="Arial"/>
          <w:b/>
          <w:szCs w:val="20"/>
        </w:rPr>
      </w:pPr>
    </w:p>
    <w:p w14:paraId="48021CEB" w14:textId="77777777" w:rsidR="00AC0B70" w:rsidRDefault="00B53303">
      <w:pPr>
        <w:spacing w:after="0"/>
        <w:ind w:left="284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§ 3</w:t>
      </w:r>
    </w:p>
    <w:p w14:paraId="141C35A5" w14:textId="77777777" w:rsidR="00AC0B70" w:rsidRDefault="00B53303">
      <w:pPr>
        <w:spacing w:line="23" w:lineRule="atLeast"/>
        <w:rPr>
          <w:bCs/>
          <w:iCs/>
        </w:rPr>
      </w:pPr>
      <w:r>
        <w:rPr>
          <w:bCs/>
          <w:iCs/>
        </w:rPr>
        <w:t>Zamawiający przewiduje możliwość zmiany wartości umowy w przypadku ustawowej zmiany wysokości stawki podatku od towarów i usług (VAT). W takim przypadku zmienia się jedynie kwota brutto, kwota netto pozostaje bez zmian. Wykonawca zobowiązany jest do przekazania Zamawiającemu wykazu asortymentu, którego dotyczy zmiana stawki podatku VAT z jednoczesnym wskazaniem prawidłowej stawki podatku VAT.</w:t>
      </w:r>
    </w:p>
    <w:p w14:paraId="1942BF5B" w14:textId="77777777" w:rsidR="00AC0B70" w:rsidRDefault="00AC0B70">
      <w:pPr>
        <w:suppressAutoHyphens w:val="0"/>
        <w:spacing w:after="0" w:line="240" w:lineRule="auto"/>
        <w:ind w:left="5039"/>
        <w:contextualSpacing/>
        <w:rPr>
          <w:rFonts w:eastAsia="Times New Roman" w:cs="Arial"/>
          <w:b/>
          <w:kern w:val="2"/>
          <w:szCs w:val="20"/>
          <w:lang w:eastAsia="pl-PL"/>
        </w:rPr>
      </w:pPr>
    </w:p>
    <w:p w14:paraId="30B3B351" w14:textId="77777777" w:rsidR="00AC0B70" w:rsidRDefault="00AC0B70">
      <w:pPr>
        <w:suppressAutoHyphens w:val="0"/>
        <w:rPr>
          <w:rFonts w:cs="Arial"/>
          <w:b/>
          <w:szCs w:val="20"/>
        </w:rPr>
      </w:pPr>
    </w:p>
    <w:p w14:paraId="78F2F92C" w14:textId="77777777" w:rsidR="00AC0B70" w:rsidRDefault="00AC0B70">
      <w:pPr>
        <w:suppressAutoHyphens w:val="0"/>
        <w:rPr>
          <w:rFonts w:cs="Arial"/>
          <w:b/>
          <w:szCs w:val="20"/>
        </w:rPr>
      </w:pPr>
    </w:p>
    <w:p w14:paraId="1C4E0985" w14:textId="77777777" w:rsidR="00AC0B70" w:rsidRDefault="00B53303">
      <w:pPr>
        <w:suppressAutoHyphens w:val="0"/>
        <w:spacing w:line="240" w:lineRule="auto"/>
        <w:ind w:left="5039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lastRenderedPageBreak/>
        <w:t>§ 4</w:t>
      </w:r>
    </w:p>
    <w:p w14:paraId="78CFE298" w14:textId="77777777" w:rsidR="00AC0B70" w:rsidRDefault="00B53303">
      <w:pPr>
        <w:numPr>
          <w:ilvl w:val="0"/>
          <w:numId w:val="12"/>
        </w:numPr>
        <w:suppressAutoHyphens w:val="0"/>
        <w:spacing w:line="240" w:lineRule="auto"/>
        <w:ind w:left="284" w:hanging="284"/>
        <w:rPr>
          <w:szCs w:val="20"/>
        </w:rPr>
      </w:pPr>
      <w:r>
        <w:rPr>
          <w:rFonts w:cs="Arial"/>
          <w:szCs w:val="20"/>
        </w:rPr>
        <w:t xml:space="preserve">Zapłata należności następować będzie w terminie 30 dni od daty złożenia w Domu Pomocy Społecznej, o którym mowa w § 1, oryginału prawidłowo wystawionej faktury, na konto Wykonawcy wskazane w niniejszej umowie. </w:t>
      </w:r>
      <w:r>
        <w:rPr>
          <w:szCs w:val="20"/>
        </w:rPr>
        <w:t>Termin płatności liczony jest od dnia następnego po dniu otrzymania faktury.</w:t>
      </w:r>
    </w:p>
    <w:p w14:paraId="5A34D2A9" w14:textId="77777777" w:rsidR="00AC0B70" w:rsidRDefault="00AC0B70">
      <w:pPr>
        <w:spacing w:after="0" w:line="240" w:lineRule="auto"/>
        <w:ind w:left="284"/>
        <w:rPr>
          <w:szCs w:val="20"/>
        </w:rPr>
      </w:pPr>
    </w:p>
    <w:p w14:paraId="37827789" w14:textId="77777777" w:rsidR="00AC0B70" w:rsidRDefault="00B53303">
      <w:pPr>
        <w:tabs>
          <w:tab w:val="left" w:pos="7920"/>
        </w:tabs>
        <w:spacing w:after="0"/>
        <w:ind w:firstLine="284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Nr konta: ……………………………………………………………………………………</w:t>
      </w:r>
      <w:r>
        <w:rPr>
          <w:rFonts w:eastAsia="Times New Roman" w:cs="Arial"/>
          <w:b/>
          <w:kern w:val="2"/>
          <w:szCs w:val="20"/>
          <w:lang w:eastAsia="pl-PL"/>
        </w:rPr>
        <w:tab/>
      </w:r>
    </w:p>
    <w:p w14:paraId="233089F4" w14:textId="77777777" w:rsidR="00AC0B70" w:rsidRDefault="00B53303">
      <w:pPr>
        <w:numPr>
          <w:ilvl w:val="0"/>
          <w:numId w:val="12"/>
        </w:numPr>
        <w:suppressAutoHyphens w:val="0"/>
        <w:spacing w:after="0"/>
        <w:ind w:left="284" w:hanging="284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color w:val="000000"/>
          <w:kern w:val="2"/>
          <w:szCs w:val="20"/>
          <w:lang w:eastAsia="pl-PL"/>
        </w:rPr>
        <w:t xml:space="preserve">W przypadku zmiany konta przez Wykonawcę, Zamawiający zostanie niezwłocznie </w:t>
      </w:r>
      <w:bookmarkStart w:id="4" w:name="_Hlk496101287"/>
      <w:r>
        <w:rPr>
          <w:rFonts w:eastAsia="Times New Roman" w:cs="Arial"/>
          <w:color w:val="000000"/>
          <w:kern w:val="2"/>
          <w:szCs w:val="20"/>
          <w:lang w:eastAsia="pl-PL"/>
        </w:rPr>
        <w:t>poinformowany pisemnie lub pocztą elektroniczną</w:t>
      </w:r>
      <w:bookmarkEnd w:id="4"/>
      <w:r>
        <w:rPr>
          <w:rFonts w:eastAsia="Times New Roman" w:cs="Arial"/>
          <w:color w:val="000000"/>
          <w:kern w:val="2"/>
          <w:szCs w:val="20"/>
          <w:lang w:eastAsia="pl-PL"/>
        </w:rPr>
        <w:t xml:space="preserve"> </w:t>
      </w:r>
      <w:bookmarkStart w:id="5" w:name="_Hlk135054202"/>
      <w:r>
        <w:t>e-mail: sekretariat@cuwradom.pl.</w:t>
      </w:r>
      <w:r>
        <w:rPr>
          <w:rFonts w:eastAsia="Times New Roman" w:cs="Arial"/>
          <w:color w:val="000000"/>
          <w:kern w:val="2"/>
          <w:szCs w:val="20"/>
          <w:lang w:eastAsia="pl-PL"/>
        </w:rPr>
        <w:t xml:space="preserve"> </w:t>
      </w:r>
      <w:bookmarkEnd w:id="5"/>
    </w:p>
    <w:p w14:paraId="18291E8C" w14:textId="77777777" w:rsidR="00AC0B70" w:rsidRDefault="00B53303">
      <w:pPr>
        <w:numPr>
          <w:ilvl w:val="0"/>
          <w:numId w:val="12"/>
        </w:numPr>
        <w:suppressAutoHyphens w:val="0"/>
        <w:ind w:left="284" w:hanging="284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W związku z </w:t>
      </w:r>
      <w:r>
        <w:rPr>
          <w:rFonts w:eastAsia="Times New Roman" w:cs="Arial"/>
          <w:kern w:val="2"/>
          <w:szCs w:val="20"/>
          <w:lang w:eastAsia="pl-PL"/>
        </w:rPr>
        <w:t>centralizacją rozliczeń podatku VAT Gminy Miasta Radomia i podległych jednostek organizacyjnych faktura za każdorazową dostawę partii towaru wystawiona powinna być w następujący sposób:</w:t>
      </w:r>
    </w:p>
    <w:p w14:paraId="7C85B094" w14:textId="77777777" w:rsidR="00AC0B70" w:rsidRDefault="00B53303">
      <w:pPr>
        <w:suppressAutoHyphens w:val="0"/>
        <w:ind w:left="284"/>
        <w:rPr>
          <w:rFonts w:cs="Arial"/>
          <w:szCs w:val="20"/>
        </w:rPr>
      </w:pPr>
      <w:r>
        <w:rPr>
          <w:rFonts w:cs="Arial"/>
          <w:b/>
          <w:szCs w:val="20"/>
        </w:rPr>
        <w:t>Nabywca:</w:t>
      </w:r>
    </w:p>
    <w:p w14:paraId="2FD42829" w14:textId="77777777" w:rsidR="00AC0B70" w:rsidRDefault="00B53303">
      <w:pPr>
        <w:suppressAutoHyphens w:val="0"/>
        <w:ind w:left="284"/>
        <w:rPr>
          <w:rFonts w:cs="Arial"/>
          <w:b/>
          <w:szCs w:val="20"/>
        </w:rPr>
      </w:pPr>
      <w:r>
        <w:rPr>
          <w:rFonts w:cs="Arial"/>
          <w:szCs w:val="20"/>
        </w:rPr>
        <w:t>Gmina Miasta Radomia ul. Jana Kilińskiego 30, 26-600 Radom, NIP: 7962817529</w:t>
      </w:r>
    </w:p>
    <w:p w14:paraId="79157340" w14:textId="77777777" w:rsidR="00AC0B70" w:rsidRDefault="00B53303">
      <w:pPr>
        <w:suppressAutoHyphens w:val="0"/>
        <w:ind w:left="284"/>
        <w:rPr>
          <w:rFonts w:cs="Arial"/>
          <w:szCs w:val="20"/>
        </w:rPr>
      </w:pPr>
      <w:r>
        <w:rPr>
          <w:rFonts w:cs="Arial"/>
          <w:b/>
          <w:szCs w:val="20"/>
        </w:rPr>
        <w:t>Odbiorca:</w:t>
      </w:r>
    </w:p>
    <w:p w14:paraId="46F34D98" w14:textId="77777777" w:rsidR="00AC0B70" w:rsidRDefault="00B53303">
      <w:pPr>
        <w:suppressAutoHyphens w:val="0"/>
        <w:ind w:left="284"/>
        <w:rPr>
          <w:rFonts w:cs="Arial"/>
          <w:szCs w:val="20"/>
        </w:rPr>
      </w:pPr>
      <w:r>
        <w:rPr>
          <w:rFonts w:cs="Arial"/>
          <w:szCs w:val="20"/>
        </w:rPr>
        <w:t xml:space="preserve">Dom Pomocy Społecznej Nad Potokiem im. Bohdany „Danuty” Kijewskiej, ul. Struga 88, 26-600 Radom </w:t>
      </w:r>
    </w:p>
    <w:p w14:paraId="7EF4970F" w14:textId="77777777" w:rsidR="00AC0B70" w:rsidRDefault="00B53303">
      <w:pPr>
        <w:numPr>
          <w:ilvl w:val="0"/>
          <w:numId w:val="12"/>
        </w:numPr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Za datę zapłaty uważa się dzień obciążenia rachunku Zamawiającego kwotą należności. </w:t>
      </w:r>
    </w:p>
    <w:p w14:paraId="0854084C" w14:textId="77777777" w:rsidR="00AC0B70" w:rsidRDefault="00B53303">
      <w:pPr>
        <w:numPr>
          <w:ilvl w:val="0"/>
          <w:numId w:val="12"/>
        </w:numPr>
        <w:suppressAutoHyphens w:val="0"/>
        <w:spacing w:after="0"/>
        <w:ind w:left="284" w:hanging="284"/>
        <w:contextualSpacing/>
        <w:rPr>
          <w:rFonts w:ascii="Times New Roman" w:eastAsia="Times New Roman" w:hAnsi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1ACF0A2D" w14:textId="77777777" w:rsidR="00AC0B70" w:rsidRDefault="00AC0B70">
      <w:pPr>
        <w:tabs>
          <w:tab w:val="left" w:pos="6208"/>
        </w:tabs>
        <w:suppressAutoHyphens w:val="0"/>
        <w:rPr>
          <w:rFonts w:cs="Arial"/>
          <w:szCs w:val="20"/>
        </w:rPr>
      </w:pPr>
    </w:p>
    <w:p w14:paraId="13C62D87" w14:textId="77777777" w:rsidR="00AC0B70" w:rsidRDefault="00B53303">
      <w:pPr>
        <w:suppressAutoHyphens w:val="0"/>
        <w:ind w:left="284" w:hanging="284"/>
        <w:contextualSpacing/>
        <w:jc w:val="center"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§ 5</w:t>
      </w:r>
    </w:p>
    <w:p w14:paraId="34CD4AF7" w14:textId="77777777" w:rsidR="00AC0B70" w:rsidRDefault="00B53303">
      <w:pPr>
        <w:numPr>
          <w:ilvl w:val="0"/>
          <w:numId w:val="8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Miejscem wykonania umowy jest magazyn Domu Pomocy Społecznej wymienionego w § 1.</w:t>
      </w:r>
    </w:p>
    <w:p w14:paraId="42C1C50A" w14:textId="77777777" w:rsidR="00AC0B70" w:rsidRDefault="00B53303">
      <w:pPr>
        <w:numPr>
          <w:ilvl w:val="0"/>
          <w:numId w:val="8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Przedmiot </w:t>
      </w:r>
      <w:r>
        <w:rPr>
          <w:rFonts w:eastAsia="Times New Roman" w:cs="Arial"/>
          <w:kern w:val="2"/>
          <w:szCs w:val="20"/>
          <w:lang w:eastAsia="pl-PL"/>
        </w:rPr>
        <w:t>zamówienia, o którym mowa w § 1, będzie realizowany sukcesywnie w asortymencie i ilościach wynikających z zapotrzebowań składanych bezpośrednio przez Zamawiającego z co najmniej jednodniowym wyprzedzeniem – pisemnie, pocztą elektroniczną lub telefonicznie.</w:t>
      </w:r>
    </w:p>
    <w:p w14:paraId="1EB0EC46" w14:textId="77777777" w:rsidR="00AC0B70" w:rsidRDefault="00B53303">
      <w:pPr>
        <w:numPr>
          <w:ilvl w:val="0"/>
          <w:numId w:val="8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Terminy dostaw cząstkowych będą każdorazowo określane przez Zamawiającego.</w:t>
      </w:r>
    </w:p>
    <w:p w14:paraId="0464F287" w14:textId="77777777" w:rsidR="00AC0B70" w:rsidRDefault="00B53303">
      <w:pPr>
        <w:numPr>
          <w:ilvl w:val="0"/>
          <w:numId w:val="8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bookmarkStart w:id="6" w:name="_Hlk136950105"/>
      <w:r>
        <w:rPr>
          <w:rFonts w:eastAsia="Times New Roman" w:cs="Arial"/>
          <w:kern w:val="2"/>
          <w:szCs w:val="20"/>
          <w:lang w:eastAsia="pl-PL"/>
        </w:rPr>
        <w:t xml:space="preserve">Dostawy będą realizowane specjalistycznym środkiem transportu Wykonawcy na jego koszt i ryzyko dwa razy w tygodniu do godz. 14:00 w dni uzgodnione przez Wykonawcę oraz Zamawiającego, przy czym Wykonawca zobowiązuję się do realizacji każdej dostawy niezależnie od ilości  zamówionego asortymentu. Wykonawca zobowiązany jest do rozładunku przedmiotu zamówienia w miejscu wskazanym przez pracownika </w:t>
      </w:r>
      <w:bookmarkStart w:id="7" w:name="_Hlk104448314"/>
      <w:r>
        <w:rPr>
          <w:rFonts w:eastAsia="Times New Roman" w:cs="Arial"/>
          <w:kern w:val="2"/>
          <w:szCs w:val="20"/>
          <w:lang w:eastAsia="pl-PL"/>
        </w:rPr>
        <w:t>Zamawiającego. Zamawiający</w:t>
      </w:r>
      <w:bookmarkEnd w:id="7"/>
      <w:r>
        <w:rPr>
          <w:rFonts w:eastAsia="Times New Roman" w:cs="Arial"/>
          <w:kern w:val="2"/>
          <w:szCs w:val="20"/>
          <w:lang w:eastAsia="pl-PL"/>
        </w:rPr>
        <w:t xml:space="preserve"> ma prawo odmówić w całości lub w części odbioru dostawy, jeżeli pracownicy Wykonawcy odmówią rozładunku i złożenia dostarczanych towarów w miejscu znajdującym się w siedzibie Zamawiającego i wskazanym przez osobę upoważnioną. </w:t>
      </w:r>
      <w:r>
        <w:rPr>
          <w:rFonts w:cs="Arial"/>
          <w:szCs w:val="20"/>
        </w:rPr>
        <w:t>W takim przypadku uważa się dostawę za niezrealizowaną.</w:t>
      </w:r>
      <w:bookmarkStart w:id="8" w:name="_Hlk104448383"/>
      <w:bookmarkEnd w:id="6"/>
    </w:p>
    <w:p w14:paraId="2FB8E841" w14:textId="77777777" w:rsidR="00AC0B70" w:rsidRDefault="00B53303">
      <w:pPr>
        <w:numPr>
          <w:ilvl w:val="0"/>
          <w:numId w:val="8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cs="Arial"/>
          <w:szCs w:val="20"/>
        </w:rPr>
        <w:t xml:space="preserve">Środki transportu używane do dostaw towarów winny posiadać dokument stwierdzający spełnienie wymagań koniecznych do zapewnienia higieny w transporcie środków spożywczych zawarte w Rozporządzeniu (WE) nr 852/2004 Parlamentu Europejskiego i Rady z dnia 29.04.2004r. w sprawie higieny środków spożywczych z póź.zm (Dz.U –WE- L.dz 139 – załącznik II oraz Ustawy z dnia 25 sierpnia 2006r. o bezpieczeństwie żywności i żywienia </w:t>
      </w:r>
      <w:r>
        <w:t>(tj. Dz.U. z 2023r. poz. 1448)</w:t>
      </w:r>
      <w:r>
        <w:rPr>
          <w:kern w:val="2"/>
          <w:szCs w:val="20"/>
        </w:rPr>
        <w:t xml:space="preserve">, </w:t>
      </w:r>
      <w:r>
        <w:rPr>
          <w:rFonts w:cs="Arial"/>
          <w:szCs w:val="20"/>
        </w:rPr>
        <w:t xml:space="preserve">która wykonuje w zakresie swojej regulacji Rozporządzenie (WE) nr 852/2004r. </w:t>
      </w:r>
    </w:p>
    <w:p w14:paraId="63B2DCD4" w14:textId="77777777" w:rsidR="00AC0B70" w:rsidRDefault="00B53303">
      <w:pPr>
        <w:suppressAutoHyphens w:val="0"/>
        <w:spacing w:after="0" w:line="240" w:lineRule="auto"/>
        <w:ind w:left="284"/>
        <w:contextualSpacing/>
        <w:rPr>
          <w:rFonts w:cs="Arial"/>
          <w:szCs w:val="20"/>
        </w:rPr>
      </w:pPr>
      <w:r>
        <w:rPr>
          <w:rFonts w:cs="Arial"/>
          <w:szCs w:val="20"/>
        </w:rPr>
        <w:t>Dla potwierdzenia spełnienia wymagań koniecznych do zapewnienia higieny w transporcie środków spożywczych Wykonawca przy pierwszej dostawie przekaże Zamawiającemu kopię tego dokumentu.</w:t>
      </w:r>
      <w:bookmarkEnd w:id="8"/>
    </w:p>
    <w:p w14:paraId="5FCE9B56" w14:textId="77777777" w:rsidR="00AC0B70" w:rsidRDefault="00B53303">
      <w:pPr>
        <w:numPr>
          <w:ilvl w:val="0"/>
          <w:numId w:val="13"/>
        </w:numPr>
        <w:suppressAutoHyphens w:val="0"/>
        <w:spacing w:after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Za dzień wydania towaru Zamawiającemu uważa się dzień, w którym towar został odebrany przez Zamawiającego.</w:t>
      </w:r>
    </w:p>
    <w:p w14:paraId="142A28C8" w14:textId="77777777" w:rsidR="00AC0B70" w:rsidRDefault="00B53303">
      <w:pPr>
        <w:numPr>
          <w:ilvl w:val="0"/>
          <w:numId w:val="13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Wykonawca zapewni takie opakowanie towaru, jakie jest wymagane, aby nie dopuścić do jego uszkodzenia lub pogorszenia jego jakości w trakcie transportu do miejsca dostawy.</w:t>
      </w:r>
    </w:p>
    <w:p w14:paraId="306B41C5" w14:textId="77777777" w:rsidR="00AC0B70" w:rsidRDefault="00B53303">
      <w:pPr>
        <w:numPr>
          <w:ilvl w:val="0"/>
          <w:numId w:val="13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Przedmiot zamówienia nie może posiadać oznak zepsucia lub/i uszkodzeń mechanicznych.</w:t>
      </w:r>
    </w:p>
    <w:p w14:paraId="1DC6F67D" w14:textId="77777777" w:rsidR="00AC0B70" w:rsidRDefault="00AC0B70">
      <w:pPr>
        <w:suppressAutoHyphens w:val="0"/>
        <w:contextualSpacing/>
        <w:rPr>
          <w:rFonts w:eastAsia="Times New Roman" w:cs="Arial"/>
          <w:kern w:val="2"/>
          <w:szCs w:val="20"/>
          <w:lang w:eastAsia="pl-PL"/>
        </w:rPr>
      </w:pPr>
    </w:p>
    <w:p w14:paraId="74EADDAB" w14:textId="77777777" w:rsidR="00AC0B70" w:rsidRDefault="00AC0B70">
      <w:pPr>
        <w:suppressAutoHyphens w:val="0"/>
        <w:contextualSpacing/>
        <w:rPr>
          <w:rFonts w:eastAsia="Times New Roman" w:cs="Arial"/>
          <w:kern w:val="2"/>
          <w:szCs w:val="20"/>
          <w:lang w:eastAsia="pl-PL"/>
        </w:rPr>
      </w:pPr>
    </w:p>
    <w:p w14:paraId="7146D52A" w14:textId="77777777" w:rsidR="00AC0B70" w:rsidRDefault="00AC0B70">
      <w:pPr>
        <w:suppressAutoHyphens w:val="0"/>
        <w:contextualSpacing/>
        <w:rPr>
          <w:rFonts w:eastAsia="Times New Roman" w:cs="Arial"/>
          <w:kern w:val="2"/>
          <w:szCs w:val="20"/>
          <w:lang w:eastAsia="pl-PL"/>
        </w:rPr>
      </w:pPr>
    </w:p>
    <w:p w14:paraId="456CA9C3" w14:textId="77777777" w:rsidR="00AC0B70" w:rsidRDefault="00AC0B70">
      <w:pPr>
        <w:suppressAutoHyphens w:val="0"/>
        <w:contextualSpacing/>
        <w:rPr>
          <w:rFonts w:eastAsia="Times New Roman" w:cs="Arial"/>
          <w:kern w:val="2"/>
          <w:szCs w:val="20"/>
          <w:lang w:eastAsia="pl-PL"/>
        </w:rPr>
      </w:pPr>
    </w:p>
    <w:p w14:paraId="74B98144" w14:textId="77777777" w:rsidR="00AC0B70" w:rsidRDefault="00B53303">
      <w:pPr>
        <w:numPr>
          <w:ilvl w:val="0"/>
          <w:numId w:val="9"/>
        </w:numPr>
        <w:tabs>
          <w:tab w:val="left" w:pos="0"/>
        </w:tabs>
        <w:suppressAutoHyphens w:val="0"/>
        <w:spacing w:after="0"/>
        <w:ind w:left="142" w:hanging="142"/>
        <w:contextualSpacing/>
        <w:jc w:val="center"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 xml:space="preserve"> 6</w:t>
      </w:r>
    </w:p>
    <w:p w14:paraId="0BA10F55" w14:textId="77777777" w:rsidR="00AC0B70" w:rsidRDefault="00B53303">
      <w:pPr>
        <w:pStyle w:val="Akapitzlist"/>
        <w:numPr>
          <w:ilvl w:val="0"/>
          <w:numId w:val="14"/>
        </w:numPr>
        <w:suppressAutoHyphens w:val="0"/>
        <w:spacing w:before="6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Zamawiający zastrzega sobie prawo zakupu mniejszej ilości asortymentu w stosunku do ilości określonych w przedmiocie zamówienia, co będzie uzależnione od bieżących potrzeb Zamawiającego. Zmniejszenie ilości asortymentu nie może przekroczyć 25% ilości towarów stanowiących przedmiot dostawy. Wykonawcy nie przysługują jakiekolwiek roszczenia związane ze zmniejszeniem ilości przedmiotu zamówienia.</w:t>
      </w:r>
    </w:p>
    <w:p w14:paraId="3CD5ECA5" w14:textId="77777777" w:rsidR="00AC0B70" w:rsidRDefault="00B53303">
      <w:pPr>
        <w:pStyle w:val="Akapitzlist"/>
        <w:numPr>
          <w:ilvl w:val="0"/>
          <w:numId w:val="14"/>
        </w:numPr>
        <w:suppressAutoHyphens w:val="0"/>
        <w:spacing w:before="60" w:after="12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Dopuszcza się zmianę przedmiotu umowy, tj. zastąpienie przedmiotu umowy innym produktem o parametrach nie gorszych niż wykazane w ofercie z zastrzeżeniem, iż spełnione zostaną parametry określone przez Zamawiającego w zapytaniu cenowym oraz cena tego produktu nie ulegnie podwyższeniu. Zmiana ta możliwa jest w przypadku zaprzestania wytwarzania przedmiotu umowy lub braku towaru. O powyższym Wykonawca zobowiązany jest powiadomić Zamawiającego pisemnie lub pocztą elektroniczną (niezbędne dane kontaktowe zamies</w:t>
      </w:r>
      <w:r>
        <w:rPr>
          <w:rFonts w:ascii="Arial" w:hAnsi="Arial" w:cs="Arial"/>
          <w:szCs w:val="20"/>
        </w:rPr>
        <w:t xml:space="preserve">zczone są na stronie internetowej Zamawiającego: </w:t>
      </w:r>
      <w:r>
        <w:rPr>
          <w:rFonts w:ascii="Arial" w:hAnsi="Arial" w:cs="Arial"/>
          <w:szCs w:val="20"/>
          <w:u w:val="single"/>
        </w:rPr>
        <w:t>www.dpsnp.radom.pl</w:t>
      </w:r>
      <w:r>
        <w:rPr>
          <w:rFonts w:ascii="Arial" w:hAnsi="Arial" w:cs="Arial"/>
          <w:szCs w:val="20"/>
        </w:rPr>
        <w:t>).</w:t>
      </w:r>
    </w:p>
    <w:p w14:paraId="75E45BB1" w14:textId="77777777" w:rsidR="00AC0B70" w:rsidRDefault="00B53303">
      <w:pPr>
        <w:pStyle w:val="Akapitzlist"/>
        <w:numPr>
          <w:ilvl w:val="0"/>
          <w:numId w:val="14"/>
        </w:numPr>
        <w:suppressAutoHyphens w:val="0"/>
        <w:spacing w:before="60" w:after="12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Strony dopuszczają możliwość modyfikacji pozycji zamówienia w stosunku do asortymentu określonego w zapytaniu cenowym, w ramach kwoty wynikającej z umowy, co będzie uzależnione od bieżących potrzeb Zamawiającego. Wykonawcy nie przysługują jakiekolwiek roszczenia związane z możliwością modyfikacji pozycji zamówienia w stosunku do asortymentu określonego w zapytaniu cenowym.</w:t>
      </w:r>
    </w:p>
    <w:p w14:paraId="549E88C4" w14:textId="77777777" w:rsidR="00AC0B70" w:rsidRDefault="00B53303">
      <w:pPr>
        <w:pStyle w:val="Akapitzlist"/>
        <w:numPr>
          <w:ilvl w:val="0"/>
          <w:numId w:val="14"/>
        </w:numPr>
        <w:suppressAutoHyphens w:val="0"/>
        <w:spacing w:before="60" w:after="120"/>
        <w:ind w:left="284" w:hanging="284"/>
        <w:rPr>
          <w:rFonts w:ascii="Arial" w:hAnsi="Arial" w:cs="Arial"/>
          <w:szCs w:val="20"/>
        </w:rPr>
      </w:pPr>
      <w:bookmarkStart w:id="9" w:name="_Hlk494348373"/>
      <w:r>
        <w:rPr>
          <w:rFonts w:ascii="Arial" w:hAnsi="Arial" w:cs="Arial"/>
          <w:szCs w:val="20"/>
        </w:rPr>
        <w:t>Zmiany wskazane w ust 1, 2, 3, nie wymagają zawarcia aneksu</w:t>
      </w:r>
      <w:bookmarkEnd w:id="9"/>
      <w:r>
        <w:rPr>
          <w:rFonts w:ascii="Arial" w:hAnsi="Arial" w:cs="Arial"/>
          <w:szCs w:val="20"/>
        </w:rPr>
        <w:t xml:space="preserve">, ale muszą być udokumentowane przez Wykonawcę i Zamawiającego na piśmie lub w korespondencji email. </w:t>
      </w:r>
    </w:p>
    <w:p w14:paraId="60F19D98" w14:textId="77777777" w:rsidR="00AC0B70" w:rsidRDefault="00B53303">
      <w:pPr>
        <w:pStyle w:val="Akapitzlist"/>
        <w:numPr>
          <w:ilvl w:val="0"/>
          <w:numId w:val="14"/>
        </w:numPr>
        <w:suppressAutoHyphens w:val="0"/>
        <w:spacing w:after="12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 datę wykonania Umowy uważa się datę dostarczenia Zamawiającemu ostatniej partii przedmiotu zamówienia.</w:t>
      </w:r>
    </w:p>
    <w:p w14:paraId="3037BA9E" w14:textId="77777777" w:rsidR="00AC0B70" w:rsidRDefault="00B53303">
      <w:pPr>
        <w:pStyle w:val="Akapitzlist"/>
        <w:numPr>
          <w:ilvl w:val="0"/>
          <w:numId w:val="14"/>
        </w:numPr>
        <w:suppressAutoHyphens w:val="0"/>
        <w:spacing w:after="120"/>
        <w:ind w:left="284" w:hanging="284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W sprawach związanych z wykonaniem niniejszej umowy, do kontaktów z Wykonawcą, </w:t>
      </w:r>
    </w:p>
    <w:p w14:paraId="64FF168A" w14:textId="77777777" w:rsidR="00AC0B70" w:rsidRDefault="00B53303">
      <w:pPr>
        <w:spacing w:before="240" w:after="0" w:line="480" w:lineRule="auto"/>
        <w:ind w:left="284"/>
        <w:rPr>
          <w:rFonts w:cs="Arial"/>
          <w:b/>
          <w:szCs w:val="20"/>
        </w:rPr>
      </w:pPr>
      <w:r>
        <w:rPr>
          <w:rFonts w:cs="Arial"/>
          <w:b/>
          <w:kern w:val="2"/>
          <w:szCs w:val="20"/>
        </w:rPr>
        <w:t xml:space="preserve">Zamawiający wyznacza: ………………………………………………. tel.: ……………………………., </w:t>
      </w:r>
      <w:r>
        <w:rPr>
          <w:rFonts w:cs="Arial"/>
          <w:b/>
          <w:kern w:val="2"/>
          <w:szCs w:val="20"/>
        </w:rPr>
        <w:br/>
      </w:r>
      <w:r>
        <w:rPr>
          <w:rFonts w:cs="Arial"/>
          <w:b/>
          <w:szCs w:val="20"/>
        </w:rPr>
        <w:t>e-mail: …………………………………</w:t>
      </w:r>
    </w:p>
    <w:p w14:paraId="29108F7D" w14:textId="77777777" w:rsidR="00AC0B70" w:rsidRDefault="00B53303">
      <w:pPr>
        <w:pStyle w:val="Akapitzlist"/>
        <w:numPr>
          <w:ilvl w:val="0"/>
          <w:numId w:val="14"/>
        </w:numPr>
        <w:suppressAutoHyphens w:val="0"/>
        <w:spacing w:after="120"/>
        <w:ind w:left="284" w:hanging="284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W sprawach związanych z wykonaniem niniejszej Umowy, do kontaktów z Zamawiającym, </w:t>
      </w:r>
    </w:p>
    <w:p w14:paraId="7B5D82B4" w14:textId="77777777" w:rsidR="00AC0B70" w:rsidRDefault="00B53303">
      <w:pPr>
        <w:spacing w:before="240" w:after="0" w:line="480" w:lineRule="auto"/>
        <w:ind w:left="284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Wykonawca wyznacza: ………………………………………………, tel.: ……………………………, </w:t>
      </w:r>
      <w:r>
        <w:rPr>
          <w:rFonts w:cs="Arial"/>
          <w:b/>
          <w:szCs w:val="20"/>
        </w:rPr>
        <w:br/>
        <w:t>e-mail: ………………………………..</w:t>
      </w:r>
    </w:p>
    <w:p w14:paraId="4D6C1A7E" w14:textId="77777777" w:rsidR="00AC0B70" w:rsidRDefault="00B53303">
      <w:pPr>
        <w:pStyle w:val="Akapitzlist"/>
        <w:numPr>
          <w:ilvl w:val="0"/>
          <w:numId w:val="14"/>
        </w:numPr>
        <w:suppressAutoHyphens w:val="0"/>
        <w:spacing w:after="12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Każda zmiana wyznaczonej osoby wymaga niezwłocznego powiadomienia drugiej strony pisemnie </w:t>
      </w:r>
      <w:r>
        <w:rPr>
          <w:rFonts w:ascii="Arial" w:hAnsi="Arial" w:cs="Arial"/>
          <w:szCs w:val="20"/>
        </w:rPr>
        <w:br/>
        <w:t>lub pocztą elektroniczną. Zmiana osób w powyższym trybie nie wymaga zawarcia aneksu.</w:t>
      </w:r>
    </w:p>
    <w:p w14:paraId="47412B37" w14:textId="77777777" w:rsidR="00AC0B70" w:rsidRDefault="00AC0B70">
      <w:pPr>
        <w:suppressAutoHyphens w:val="0"/>
        <w:spacing w:before="60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</w:p>
    <w:p w14:paraId="2A23B5D9" w14:textId="77777777" w:rsidR="00AC0B70" w:rsidRDefault="00B53303">
      <w:pPr>
        <w:suppressAutoHyphens w:val="0"/>
        <w:spacing w:before="60"/>
        <w:ind w:left="4820" w:hanging="142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§ 7</w:t>
      </w:r>
    </w:p>
    <w:p w14:paraId="370409A5" w14:textId="77777777" w:rsidR="00AC0B70" w:rsidRDefault="00B53303">
      <w:pPr>
        <w:numPr>
          <w:ilvl w:val="0"/>
          <w:numId w:val="10"/>
        </w:numPr>
        <w:suppressAutoHyphens w:val="0"/>
        <w:spacing w:before="60" w:after="0"/>
        <w:ind w:left="284" w:hanging="295"/>
        <w:rPr>
          <w:rFonts w:eastAsia="Times New Roman" w:cs="Arial"/>
          <w:b/>
          <w:szCs w:val="20"/>
          <w:lang w:eastAsia="pl-PL"/>
        </w:rPr>
      </w:pPr>
      <w:r>
        <w:rPr>
          <w:rFonts w:cs="Arial"/>
          <w:szCs w:val="20"/>
        </w:rPr>
        <w:t>Wykonawca zobowiązuje się dostarczyć przedmiot zamówienia, o którym mowa w § 1 umowy.</w:t>
      </w:r>
    </w:p>
    <w:p w14:paraId="30F2C12E" w14:textId="77777777" w:rsidR="00AC0B70" w:rsidRDefault="00B53303">
      <w:pPr>
        <w:numPr>
          <w:ilvl w:val="0"/>
          <w:numId w:val="10"/>
        </w:numPr>
        <w:suppressAutoHyphens w:val="0"/>
        <w:spacing w:before="60" w:after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Wykonawca udziela gwarancji na przedmiot umowy co do jakości.</w:t>
      </w:r>
    </w:p>
    <w:p w14:paraId="6BE9CB10" w14:textId="77777777" w:rsidR="00AC0B70" w:rsidRDefault="00B53303">
      <w:pPr>
        <w:numPr>
          <w:ilvl w:val="0"/>
          <w:numId w:val="10"/>
        </w:numPr>
        <w:suppressAutoHyphens w:val="0"/>
        <w:spacing w:before="60" w:after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W przypadku dostawy niezgodnej ze złożonym zamówieniem lub nieodpowiadającej opisowi przedmiotu zamówienia zawartemu w formularzu oferty stanowiącym załącznik do zapytania cenowego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będącym integralną częścią umowy, Zamawiający zastrzega sobie możliwość zwrotu dostarczonego towaru Wykonawcy. Wadliwy towar Wykonawca zobowiązany jest odebrać własnym transportem i na własny koszt w tym samym dniu. Wykonawca zobowiązany jest do dostarczenia produktów wolnych od wad </w:t>
      </w:r>
      <w:r>
        <w:rPr>
          <w:rFonts w:cs="Arial"/>
          <w:szCs w:val="20"/>
        </w:rPr>
        <w:br/>
        <w:t xml:space="preserve">lub brakujących, bez ponoszenia przez Zamawiającego z tego tytułu jakichkolwiek dodatkowych kosztów, własnym transportem i na własny koszt w dniu dostawy </w:t>
      </w:r>
      <w:r>
        <w:rPr>
          <w:rFonts w:cs="Arial"/>
          <w:b/>
          <w:szCs w:val="20"/>
        </w:rPr>
        <w:t>do godziny 15:00.</w:t>
      </w:r>
    </w:p>
    <w:p w14:paraId="03201E5A" w14:textId="77777777" w:rsidR="00AC0B70" w:rsidRDefault="00B53303">
      <w:pPr>
        <w:numPr>
          <w:ilvl w:val="0"/>
          <w:numId w:val="10"/>
        </w:numPr>
        <w:suppressAutoHyphens w:val="0"/>
        <w:spacing w:before="60" w:after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W przypadku, gdy wadliwy lub niedostarczony przez Wykonawcę towar przeznaczony jest do wydania z magazynu Zamawiającego w dniu dostawy, a Wykonawca nie dostarczy towaru wolnego od wad </w:t>
      </w:r>
      <w:r>
        <w:rPr>
          <w:rFonts w:cs="Arial"/>
          <w:szCs w:val="20"/>
        </w:rPr>
        <w:br/>
      </w:r>
      <w:r>
        <w:rPr>
          <w:rFonts w:cs="Arial"/>
          <w:b/>
          <w:szCs w:val="20"/>
        </w:rPr>
        <w:t>do godziny 15</w:t>
      </w:r>
      <w:r>
        <w:rPr>
          <w:rFonts w:cs="Arial"/>
          <w:b/>
          <w:szCs w:val="20"/>
          <w:u w:val="single"/>
          <w:vertAlign w:val="superscript"/>
        </w:rPr>
        <w:t>00</w:t>
      </w:r>
      <w:r>
        <w:rPr>
          <w:rFonts w:cs="Arial"/>
          <w:szCs w:val="20"/>
        </w:rPr>
        <w:t xml:space="preserve"> w dniu dostawy, Zamawiający zakupi niezbędny towar na wolnym rynku, udokumentuje to fakturą zakupu i rozliczy różnicę (pomiędzy ceną zakupu zastępczego, a ceną wynikającą z umowy) </w:t>
      </w:r>
      <w:r>
        <w:rPr>
          <w:rFonts w:cs="Arial"/>
          <w:szCs w:val="20"/>
        </w:rPr>
        <w:br/>
        <w:t>przy płatności kolejnych faktur wystawionych przez Wykonawcę.</w:t>
      </w:r>
    </w:p>
    <w:p w14:paraId="023907CA" w14:textId="77777777" w:rsidR="00AC0B70" w:rsidRDefault="00B53303">
      <w:pPr>
        <w:numPr>
          <w:ilvl w:val="0"/>
          <w:numId w:val="10"/>
        </w:numPr>
        <w:suppressAutoHyphens w:val="0"/>
        <w:spacing w:before="60" w:after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O wdrożeniu procedury, o której mowa w ust. 4, Zamawiający powiadomi Wykonawcę niezwłocznie drogą elektroniczną.</w:t>
      </w:r>
    </w:p>
    <w:p w14:paraId="60EC807D" w14:textId="77777777" w:rsidR="00AC0B70" w:rsidRDefault="00B53303">
      <w:pPr>
        <w:numPr>
          <w:ilvl w:val="0"/>
          <w:numId w:val="10"/>
        </w:numPr>
        <w:suppressAutoHyphens w:val="0"/>
        <w:spacing w:before="60" w:afterAutospacing="1"/>
        <w:ind w:left="284" w:hanging="284"/>
        <w:rPr>
          <w:rFonts w:cs="Arial"/>
          <w:b/>
          <w:szCs w:val="20"/>
        </w:rPr>
      </w:pPr>
      <w:r>
        <w:rPr>
          <w:rFonts w:cs="Arial"/>
          <w:szCs w:val="20"/>
        </w:rPr>
        <w:t>Wykonawca wyraża zgodę na potrącenie różnicy pomiędzy ceną zakupu zastępczego, a ceną wynikającą z umowy z wynagrodzenia należnego Wykonawcy.</w:t>
      </w:r>
    </w:p>
    <w:p w14:paraId="6C0A1D69" w14:textId="77777777" w:rsidR="00AC0B70" w:rsidRDefault="00B53303">
      <w:pPr>
        <w:numPr>
          <w:ilvl w:val="0"/>
          <w:numId w:val="5"/>
        </w:numPr>
        <w:suppressAutoHyphens w:val="0"/>
        <w:ind w:left="142" w:hanging="142"/>
        <w:contextualSpacing/>
        <w:jc w:val="center"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 xml:space="preserve"> 8</w:t>
      </w:r>
    </w:p>
    <w:p w14:paraId="5B172DD1" w14:textId="77777777" w:rsidR="00AC0B70" w:rsidRDefault="00B53303">
      <w:pPr>
        <w:numPr>
          <w:ilvl w:val="0"/>
          <w:numId w:val="6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lastRenderedPageBreak/>
        <w:t xml:space="preserve">Wykonawca jest zobowiązany wykonać czynności będące przedmiotem umowy z należytą starannością, </w:t>
      </w:r>
      <w:r>
        <w:rPr>
          <w:rFonts w:eastAsia="Times New Roman" w:cs="Arial"/>
          <w:kern w:val="2"/>
          <w:szCs w:val="20"/>
          <w:lang w:eastAsia="pl-PL"/>
        </w:rPr>
        <w:br/>
        <w:t>a także chronić interesy Zamawiającego w zakresie powierzonych sobie czynności.</w:t>
      </w:r>
    </w:p>
    <w:p w14:paraId="2345A1B0" w14:textId="77777777" w:rsidR="00AC0B70" w:rsidRDefault="00B53303">
      <w:pPr>
        <w:numPr>
          <w:ilvl w:val="0"/>
          <w:numId w:val="6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W razie niewykonania lub nieprawidłowego wykonania Umowy, polegającego w szczególności na braku lub opóźnieniu w dostawie w uzgodnionym terminie lub opóźnieniu w dostarczeniu asortymentu wolnego od wad Wykonawca zobowiązany jest zapłacić Zamawiającemu karę umowną w wysokości </w:t>
      </w:r>
      <w:r>
        <w:rPr>
          <w:rFonts w:eastAsia="Times New Roman" w:cs="Arial"/>
          <w:b/>
          <w:kern w:val="2"/>
          <w:szCs w:val="20"/>
          <w:lang w:eastAsia="pl-PL"/>
        </w:rPr>
        <w:t>50 złotych</w:t>
      </w:r>
      <w:r>
        <w:rPr>
          <w:rFonts w:eastAsia="Times New Roman" w:cs="Arial"/>
          <w:kern w:val="2"/>
          <w:szCs w:val="20"/>
          <w:lang w:eastAsia="pl-PL"/>
        </w:rPr>
        <w:t xml:space="preserve"> </w:t>
      </w:r>
      <w:r>
        <w:rPr>
          <w:rFonts w:eastAsia="Times New Roman" w:cs="Arial"/>
          <w:kern w:val="2"/>
          <w:szCs w:val="20"/>
          <w:lang w:eastAsia="pl-PL"/>
        </w:rPr>
        <w:br/>
        <w:t xml:space="preserve">za każdy stwierdzony przypadek nieterminowego lub nieprawidłowego wykonania umowy. Fakt naliczenia kary umownej zostanie udokumentowany notą księgową przesłaną Wykonawcy. </w:t>
      </w:r>
    </w:p>
    <w:p w14:paraId="4158B2F5" w14:textId="77777777" w:rsidR="00AC0B70" w:rsidRDefault="00B53303">
      <w:pPr>
        <w:numPr>
          <w:ilvl w:val="0"/>
          <w:numId w:val="6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W przypadku wystąpienia sytuacji określonych w § 7 ust. 4 Zamawiający naliczy karę umowną w wysokości </w:t>
      </w:r>
      <w:r>
        <w:rPr>
          <w:rFonts w:eastAsia="Times New Roman" w:cs="Arial"/>
          <w:b/>
          <w:kern w:val="2"/>
          <w:szCs w:val="20"/>
          <w:lang w:eastAsia="pl-PL"/>
        </w:rPr>
        <w:t>50 złotych</w:t>
      </w:r>
      <w:r>
        <w:rPr>
          <w:rFonts w:eastAsia="Times New Roman" w:cs="Arial"/>
          <w:kern w:val="2"/>
          <w:szCs w:val="20"/>
          <w:lang w:eastAsia="pl-PL"/>
        </w:rPr>
        <w:t xml:space="preserve"> za każdy przypadek zrealizowania zakupu zastępczego przez </w:t>
      </w:r>
      <w:r>
        <w:rPr>
          <w:rFonts w:eastAsia="Times New Roman" w:cs="Arial"/>
          <w:bCs/>
          <w:kern w:val="2"/>
          <w:szCs w:val="20"/>
          <w:lang w:eastAsia="pl-PL"/>
        </w:rPr>
        <w:t>Zamawiającego</w:t>
      </w:r>
      <w:r>
        <w:rPr>
          <w:rFonts w:eastAsia="Times New Roman" w:cs="Arial"/>
          <w:kern w:val="2"/>
          <w:szCs w:val="20"/>
          <w:lang w:eastAsia="pl-PL"/>
        </w:rPr>
        <w:t xml:space="preserve">. Fakt naliczenia kary umownej zostanie udokumentowany notą księgową przesłaną Wykonawcy. </w:t>
      </w:r>
    </w:p>
    <w:p w14:paraId="02D62891" w14:textId="77777777" w:rsidR="00AC0B70" w:rsidRDefault="00B53303">
      <w:pPr>
        <w:numPr>
          <w:ilvl w:val="0"/>
          <w:numId w:val="6"/>
        </w:numPr>
        <w:suppressAutoHyphens w:val="0"/>
        <w:ind w:left="284" w:hanging="284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W przypadku odstąpienia od umowy z winy Wykonawcy przez którąkolwiek ze stron, Wykonawca zapłaci Zamawiającemu karę umowną w wysokości </w:t>
      </w:r>
      <w:r>
        <w:rPr>
          <w:rFonts w:eastAsia="Times New Roman" w:cs="Arial"/>
          <w:b/>
          <w:bCs/>
          <w:kern w:val="2"/>
          <w:szCs w:val="20"/>
          <w:lang w:eastAsia="pl-PL"/>
        </w:rPr>
        <w:t>5</w:t>
      </w:r>
      <w:r>
        <w:rPr>
          <w:rFonts w:eastAsia="Times New Roman" w:cs="Arial"/>
          <w:b/>
          <w:kern w:val="2"/>
          <w:szCs w:val="20"/>
          <w:lang w:eastAsia="pl-PL"/>
        </w:rPr>
        <w:t> 000,00 zł (pięć tysięcy złotych).</w:t>
      </w:r>
    </w:p>
    <w:p w14:paraId="6CDEE1B2" w14:textId="77777777" w:rsidR="00AC0B70" w:rsidRDefault="00B53303">
      <w:pPr>
        <w:numPr>
          <w:ilvl w:val="0"/>
          <w:numId w:val="6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Zamawiający ma prawo dokonać, po uprzednim zawiadomieniu Wykonawcy, potrącenia naliczonych kar umownych z wynagrodzenia należnego Wykonawcy.</w:t>
      </w:r>
    </w:p>
    <w:p w14:paraId="3D854B26" w14:textId="77777777" w:rsidR="00AC0B70" w:rsidRDefault="00B53303">
      <w:pPr>
        <w:numPr>
          <w:ilvl w:val="0"/>
          <w:numId w:val="6"/>
        </w:numPr>
        <w:suppressAutoHyphens w:val="0"/>
        <w:ind w:left="284" w:hanging="284"/>
        <w:contextualSpacing/>
        <w:rPr>
          <w:rFonts w:eastAsia="Times New Roman" w:cs="Arial"/>
          <w:b/>
          <w:kern w:val="2"/>
          <w:szCs w:val="20"/>
          <w:lang w:eastAsia="pl-PL"/>
        </w:rPr>
      </w:pPr>
      <w:bookmarkStart w:id="10" w:name="_Hlk496258324"/>
      <w:r>
        <w:rPr>
          <w:rFonts w:eastAsia="Times New Roman" w:cs="Arial"/>
          <w:kern w:val="2"/>
          <w:szCs w:val="20"/>
          <w:lang w:eastAsia="pl-PL"/>
        </w:rPr>
        <w:t>Zamawiający zastrzega sobie prawo do odszkodowania uzupełniającego przenoszącego wysokość zastrzeżonych kar umownych do wysokości poniesionej szkody.</w:t>
      </w:r>
      <w:bookmarkEnd w:id="10"/>
    </w:p>
    <w:p w14:paraId="3DA0C759" w14:textId="77777777" w:rsidR="00AC0B70" w:rsidRDefault="00AC0B70">
      <w:pPr>
        <w:ind w:left="720"/>
        <w:contextualSpacing/>
        <w:rPr>
          <w:rFonts w:eastAsia="Times New Roman" w:cs="Arial"/>
          <w:b/>
          <w:kern w:val="2"/>
          <w:szCs w:val="20"/>
          <w:lang w:eastAsia="pl-PL"/>
        </w:rPr>
      </w:pPr>
    </w:p>
    <w:p w14:paraId="5C0C734D" w14:textId="77777777" w:rsidR="00AC0B70" w:rsidRDefault="00B53303">
      <w:pPr>
        <w:numPr>
          <w:ilvl w:val="0"/>
          <w:numId w:val="5"/>
        </w:numPr>
        <w:suppressAutoHyphens w:val="0"/>
        <w:spacing w:after="0"/>
        <w:ind w:left="142" w:hanging="142"/>
        <w:contextualSpacing/>
        <w:jc w:val="center"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 xml:space="preserve"> 9</w:t>
      </w:r>
    </w:p>
    <w:p w14:paraId="64B0463C" w14:textId="77777777" w:rsidR="00AC0B70" w:rsidRDefault="00B53303">
      <w:pPr>
        <w:suppressAutoHyphens w:val="0"/>
        <w:spacing w:after="0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Niniejsza umowa została zawarta w języku polskim.</w:t>
      </w:r>
    </w:p>
    <w:p w14:paraId="59834FE6" w14:textId="77777777" w:rsidR="00AC0B70" w:rsidRDefault="00AC0B70">
      <w:pPr>
        <w:suppressAutoHyphens w:val="0"/>
        <w:spacing w:after="0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</w:p>
    <w:p w14:paraId="1D9D1E2C" w14:textId="77777777" w:rsidR="00AC0B70" w:rsidRDefault="00B53303">
      <w:pPr>
        <w:numPr>
          <w:ilvl w:val="0"/>
          <w:numId w:val="5"/>
        </w:numPr>
        <w:suppressAutoHyphens w:val="0"/>
        <w:spacing w:after="0"/>
        <w:ind w:left="4820" w:hanging="142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10</w:t>
      </w:r>
    </w:p>
    <w:p w14:paraId="2F9B3BE0" w14:textId="77777777" w:rsidR="00AC0B70" w:rsidRDefault="00B53303">
      <w:pPr>
        <w:suppressAutoHyphens w:val="0"/>
        <w:spacing w:after="0" w:line="240" w:lineRule="auto"/>
        <w:ind w:left="284"/>
        <w:contextualSpacing/>
        <w:rPr>
          <w:rFonts w:eastAsia="Times New Roman" w:cs="Arial"/>
          <w:bCs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Zmiana niniejszej umowy jest możliwa w formie aneksu pod rygorem nieważności, za wyjątkiem przypadków wskazanych </w:t>
      </w:r>
      <w:r>
        <w:rPr>
          <w:rFonts w:eastAsia="Times New Roman" w:cs="Arial"/>
          <w:b/>
          <w:bCs/>
          <w:kern w:val="2"/>
          <w:szCs w:val="20"/>
          <w:lang w:eastAsia="pl-PL"/>
        </w:rPr>
        <w:t xml:space="preserve">w § 6 w ust 1-3, </w:t>
      </w:r>
      <w:bookmarkStart w:id="11" w:name="_Hlk135051402"/>
      <w:r>
        <w:rPr>
          <w:rFonts w:cs="Arial"/>
          <w:b/>
          <w:bCs/>
          <w:szCs w:val="20"/>
        </w:rPr>
        <w:t>§ 4 ust. 2</w:t>
      </w:r>
      <w:bookmarkEnd w:id="11"/>
      <w:r>
        <w:rPr>
          <w:rFonts w:cs="Arial"/>
          <w:b/>
          <w:bCs/>
          <w:szCs w:val="20"/>
        </w:rPr>
        <w:t xml:space="preserve"> i § 3</w:t>
      </w:r>
      <w:r>
        <w:rPr>
          <w:rFonts w:cs="Arial"/>
          <w:szCs w:val="20"/>
        </w:rPr>
        <w:t xml:space="preserve"> </w:t>
      </w:r>
      <w:r>
        <w:rPr>
          <w:rFonts w:eastAsia="Times New Roman" w:cs="Arial"/>
          <w:bCs/>
          <w:kern w:val="2"/>
          <w:szCs w:val="20"/>
          <w:lang w:eastAsia="pl-PL"/>
        </w:rPr>
        <w:t>które wymagają udokumentowania w formie pisemnej.</w:t>
      </w:r>
    </w:p>
    <w:p w14:paraId="7154DB8F" w14:textId="77777777" w:rsidR="00AC0B70" w:rsidRDefault="00AC0B70">
      <w:pPr>
        <w:suppressAutoHyphens w:val="0"/>
        <w:spacing w:after="0" w:line="240" w:lineRule="auto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</w:p>
    <w:p w14:paraId="5F77FF53" w14:textId="77777777" w:rsidR="00AC0B70" w:rsidRDefault="00B53303">
      <w:pPr>
        <w:numPr>
          <w:ilvl w:val="0"/>
          <w:numId w:val="5"/>
        </w:numPr>
        <w:suppressAutoHyphens w:val="0"/>
        <w:spacing w:after="0"/>
        <w:ind w:left="142" w:hanging="142"/>
        <w:contextualSpacing/>
        <w:jc w:val="center"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11</w:t>
      </w:r>
    </w:p>
    <w:p w14:paraId="198AEF18" w14:textId="77777777" w:rsidR="00AC0B70" w:rsidRDefault="00B53303">
      <w:pPr>
        <w:numPr>
          <w:ilvl w:val="0"/>
          <w:numId w:val="7"/>
        </w:numPr>
        <w:suppressAutoHyphens w:val="0"/>
        <w:spacing w:after="0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Zamawiający i Wykonawca podejmą starania w celu polubownego rozstrzygnięcia wszelkich sporów powstałych między nimi, a wynikających z umowy lub </w:t>
      </w:r>
      <w:r>
        <w:rPr>
          <w:rFonts w:eastAsia="Times New Roman" w:cs="Arial"/>
          <w:kern w:val="2"/>
          <w:szCs w:val="20"/>
          <w:lang w:eastAsia="pl-PL"/>
        </w:rPr>
        <w:t>pozostających w pośrednim bądź bezpośrednim związku z umową, na drodze bezpośrednich negocjacji.</w:t>
      </w:r>
    </w:p>
    <w:p w14:paraId="02031A54" w14:textId="77777777" w:rsidR="00AC0B70" w:rsidRDefault="00B53303">
      <w:pPr>
        <w:numPr>
          <w:ilvl w:val="0"/>
          <w:numId w:val="7"/>
        </w:numPr>
        <w:suppressAutoHyphens w:val="0"/>
        <w:spacing w:after="0"/>
      </w:pPr>
      <w:r>
        <w:t>Jeśli Zamawiający i Wykonawca nie są w stanie polubownie rozstrzygnąć sporu, to każda ze stron może poddać spór rozstrzygnięciu sądu powszechnego właściwego miejscowo dla siedziby Zamawiającego.</w:t>
      </w:r>
    </w:p>
    <w:p w14:paraId="4C15BB3E" w14:textId="77777777" w:rsidR="00AC0B70" w:rsidRDefault="00B53303">
      <w:pPr>
        <w:numPr>
          <w:ilvl w:val="0"/>
          <w:numId w:val="7"/>
        </w:numPr>
        <w:tabs>
          <w:tab w:val="left" w:pos="0"/>
        </w:tabs>
        <w:suppressAutoHyphens w:val="0"/>
        <w:spacing w:after="0"/>
      </w:pPr>
      <w:r>
        <w:t>Wykonawca nie może bez zgody Zamawiającego zbywać ani przenosić na rzecz osób trzecich praw i wierzytelności powstałych w związku z realizacją niniejszej Umowy.</w:t>
      </w:r>
    </w:p>
    <w:p w14:paraId="78BD123D" w14:textId="77777777" w:rsidR="00AC0B70" w:rsidRDefault="00AC0B70">
      <w:pPr>
        <w:suppressAutoHyphens w:val="0"/>
        <w:spacing w:after="0"/>
        <w:ind w:left="284"/>
      </w:pPr>
    </w:p>
    <w:p w14:paraId="0871A167" w14:textId="77777777" w:rsidR="00AC0B70" w:rsidRDefault="00B53303">
      <w:pPr>
        <w:numPr>
          <w:ilvl w:val="0"/>
          <w:numId w:val="9"/>
        </w:numPr>
        <w:suppressAutoHyphens w:val="0"/>
        <w:spacing w:after="0"/>
        <w:ind w:left="142" w:hanging="142"/>
        <w:contextualSpacing/>
        <w:jc w:val="center"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12</w:t>
      </w:r>
    </w:p>
    <w:p w14:paraId="0A49ADFC" w14:textId="77777777" w:rsidR="00AC0B70" w:rsidRDefault="00B53303">
      <w:pPr>
        <w:suppressAutoHyphens w:val="0"/>
        <w:spacing w:after="240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W sprawach nieuregulowanych w umowie będą miały zastosowanie przepisy Kodeksu Cywilnego.</w:t>
      </w:r>
    </w:p>
    <w:p w14:paraId="47A44D8D" w14:textId="77777777" w:rsidR="00AC0B70" w:rsidRDefault="00AC0B70">
      <w:pPr>
        <w:suppressAutoHyphens w:val="0"/>
        <w:spacing w:after="240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</w:p>
    <w:p w14:paraId="053FEC20" w14:textId="77777777" w:rsidR="00AC0B70" w:rsidRDefault="00B53303">
      <w:pPr>
        <w:numPr>
          <w:ilvl w:val="0"/>
          <w:numId w:val="5"/>
        </w:numPr>
        <w:suppressAutoHyphens w:val="0"/>
        <w:spacing w:before="240" w:after="240"/>
        <w:ind w:left="4820" w:hanging="142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13</w:t>
      </w:r>
    </w:p>
    <w:p w14:paraId="00522932" w14:textId="77777777" w:rsidR="00AC0B70" w:rsidRDefault="00B53303">
      <w:pPr>
        <w:suppressAutoHyphens w:val="0"/>
        <w:spacing w:before="240" w:after="240"/>
        <w:ind w:left="284"/>
        <w:contextualSpacing/>
        <w:rPr>
          <w:rFonts w:eastAsia="Times New Roman" w:cs="Arial"/>
          <w:b/>
          <w:kern w:val="2"/>
          <w:szCs w:val="20"/>
          <w:lang w:eastAsia="pl-PL"/>
        </w:rPr>
      </w:pPr>
      <w:bookmarkStart w:id="12" w:name="_Hlk104449369"/>
      <w:r>
        <w:rPr>
          <w:rFonts w:eastAsia="Times New Roman" w:cs="Arial"/>
          <w:kern w:val="2"/>
          <w:szCs w:val="20"/>
          <w:lang w:eastAsia="pl-PL"/>
        </w:rPr>
        <w:t>Umowę spisano w trzech jednobrzmiących egzemplarzach, z czego jeden egzemplarz dla Wykonawcy, dwa egzemplarze dla Zamawiającego.</w:t>
      </w:r>
      <w:bookmarkEnd w:id="12"/>
    </w:p>
    <w:p w14:paraId="6B032506" w14:textId="77777777" w:rsidR="00AC0B70" w:rsidRDefault="00AC0B70">
      <w:pPr>
        <w:suppressAutoHyphens w:val="0"/>
        <w:ind w:firstLine="284"/>
        <w:jc w:val="center"/>
        <w:rPr>
          <w:rFonts w:cs="Arial"/>
          <w:b/>
          <w:szCs w:val="20"/>
        </w:rPr>
      </w:pPr>
    </w:p>
    <w:p w14:paraId="72B04A6B" w14:textId="77777777" w:rsidR="00AC0B70" w:rsidRDefault="00B53303">
      <w:pPr>
        <w:suppressAutoHyphens w:val="0"/>
        <w:ind w:firstLine="284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Wykonawca</w:t>
      </w:r>
      <w:r>
        <w:rPr>
          <w:rFonts w:cs="Arial"/>
          <w:b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Zamawiający</w:t>
      </w:r>
    </w:p>
    <w:p w14:paraId="7023E108" w14:textId="77777777" w:rsidR="00AC0B70" w:rsidRDefault="00AC0B70">
      <w:pPr>
        <w:suppressAutoHyphens w:val="0"/>
        <w:jc w:val="center"/>
        <w:rPr>
          <w:rFonts w:cs="Arial"/>
          <w:szCs w:val="20"/>
        </w:rPr>
      </w:pPr>
    </w:p>
    <w:p w14:paraId="2B7CDAFB" w14:textId="77777777" w:rsidR="00AC0B70" w:rsidRDefault="00AC0B70">
      <w:pPr>
        <w:suppressAutoHyphens w:val="0"/>
        <w:jc w:val="center"/>
        <w:rPr>
          <w:rFonts w:cs="Arial"/>
          <w:szCs w:val="20"/>
        </w:rPr>
      </w:pPr>
    </w:p>
    <w:p w14:paraId="6FE99863" w14:textId="77777777" w:rsidR="00AC0B70" w:rsidRDefault="00AC0B70">
      <w:pPr>
        <w:suppressAutoHyphens w:val="0"/>
        <w:rPr>
          <w:rFonts w:cs="Arial"/>
          <w:b/>
          <w:szCs w:val="20"/>
        </w:rPr>
      </w:pPr>
    </w:p>
    <w:p w14:paraId="6F87F98F" w14:textId="77777777" w:rsidR="00AC0B70" w:rsidRDefault="00B53303">
      <w:pPr>
        <w:suppressAutoHyphens w:val="0"/>
        <w:ind w:left="1416" w:right="85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Nie wnoszę uwag pod względem </w:t>
      </w:r>
      <w:r>
        <w:rPr>
          <w:rFonts w:cs="Arial"/>
          <w:b/>
          <w:szCs w:val="20"/>
        </w:rPr>
        <w:t>finansowo-księgowym</w:t>
      </w:r>
    </w:p>
    <w:p w14:paraId="4E7DDCDB" w14:textId="77777777" w:rsidR="00AC0B70" w:rsidRDefault="00AC0B70">
      <w:pPr>
        <w:suppressAutoHyphens w:val="0"/>
        <w:rPr>
          <w:b/>
          <w:sz w:val="18"/>
          <w:szCs w:val="18"/>
        </w:rPr>
      </w:pPr>
    </w:p>
    <w:p w14:paraId="4D8EABC7" w14:textId="77777777" w:rsidR="00AC0B70" w:rsidRDefault="00AC0B70">
      <w:pPr>
        <w:spacing w:after="0" w:line="240" w:lineRule="auto"/>
        <w:jc w:val="left"/>
        <w:rPr>
          <w:b/>
          <w:sz w:val="18"/>
          <w:szCs w:val="18"/>
        </w:rPr>
      </w:pPr>
    </w:p>
    <w:p w14:paraId="7560D28C" w14:textId="77777777" w:rsidR="00AC0B70" w:rsidRDefault="00AC0B70">
      <w:pPr>
        <w:spacing w:after="0" w:line="240" w:lineRule="auto"/>
        <w:jc w:val="left"/>
        <w:rPr>
          <w:b/>
          <w:sz w:val="18"/>
          <w:szCs w:val="18"/>
        </w:rPr>
      </w:pPr>
    </w:p>
    <w:p w14:paraId="1E7A3C39" w14:textId="4F8B3AF8" w:rsidR="00B53303" w:rsidRDefault="00B53303">
      <w:pPr>
        <w:spacing w:after="0" w:line="24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B620959" w14:textId="77777777" w:rsidR="00AC0B70" w:rsidRDefault="00AC0B70">
      <w:pPr>
        <w:spacing w:after="0" w:line="240" w:lineRule="auto"/>
        <w:jc w:val="left"/>
        <w:rPr>
          <w:b/>
          <w:sz w:val="18"/>
          <w:szCs w:val="18"/>
        </w:rPr>
      </w:pPr>
    </w:p>
    <w:p w14:paraId="0B4FA736" w14:textId="77777777" w:rsidR="00AC0B70" w:rsidRDefault="00B53303">
      <w:pPr>
        <w:spacing w:after="0" w:line="24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OŚWIADCZENIE:</w:t>
      </w:r>
    </w:p>
    <w:p w14:paraId="09CE86E1" w14:textId="77777777" w:rsidR="00AC0B70" w:rsidRDefault="00B53303">
      <w:pPr>
        <w:suppressAutoHyphens w:val="0"/>
        <w:rPr>
          <w:i/>
          <w:szCs w:val="20"/>
        </w:rPr>
      </w:pPr>
      <w:r>
        <w:rPr>
          <w:i/>
          <w:szCs w:val="20"/>
        </w:rPr>
        <w:t xml:space="preserve">Wyrażam zgodę na przetwarzanie danych osobowych przez </w:t>
      </w:r>
      <w:r>
        <w:rPr>
          <w:rFonts w:cs="Arial"/>
          <w:i/>
          <w:iCs/>
          <w:szCs w:val="20"/>
        </w:rPr>
        <w:t xml:space="preserve">Dom Pomocy Społecznej Nad Potokiem im. Bohdany „Danuty” Kijewskiej, ul. Struga 88, </w:t>
      </w:r>
      <w:r>
        <w:rPr>
          <w:rFonts w:cs="Arial"/>
          <w:i/>
          <w:szCs w:val="20"/>
        </w:rPr>
        <w:t>26-600 Radom</w:t>
      </w:r>
      <w:r>
        <w:rPr>
          <w:i/>
          <w:szCs w:val="20"/>
        </w:rPr>
        <w:t>, w związku z prowadzonym Rejestrem Umów zgodnie z art. 6 ust. 1 lit. A ogólnego Rozporządzenia o Ochronie Danych Osobowych z dnia 27 kwietnia 2016 roku.</w:t>
      </w:r>
    </w:p>
    <w:p w14:paraId="53192B6C" w14:textId="77777777" w:rsidR="00AC0B70" w:rsidRDefault="00AC0B70">
      <w:pPr>
        <w:suppressAutoHyphens w:val="0"/>
        <w:rPr>
          <w:i/>
          <w:szCs w:val="20"/>
        </w:rPr>
      </w:pPr>
    </w:p>
    <w:p w14:paraId="07A3A53B" w14:textId="77777777" w:rsidR="00AC0B70" w:rsidRDefault="00AC0B70">
      <w:pPr>
        <w:suppressAutoHyphens w:val="0"/>
        <w:spacing w:after="0"/>
        <w:ind w:right="4818"/>
        <w:jc w:val="center"/>
        <w:rPr>
          <w:sz w:val="18"/>
          <w:szCs w:val="18"/>
        </w:rPr>
      </w:pPr>
    </w:p>
    <w:p w14:paraId="2C06777D" w14:textId="77777777" w:rsidR="00AC0B70" w:rsidRDefault="00AC0B70">
      <w:pPr>
        <w:suppressAutoHyphens w:val="0"/>
        <w:spacing w:after="0"/>
        <w:ind w:right="4818"/>
        <w:jc w:val="center"/>
        <w:rPr>
          <w:sz w:val="18"/>
          <w:szCs w:val="18"/>
        </w:rPr>
      </w:pPr>
    </w:p>
    <w:p w14:paraId="0F22D2F3" w14:textId="77777777" w:rsidR="00AC0B70" w:rsidRDefault="00AC0B70">
      <w:pPr>
        <w:suppressAutoHyphens w:val="0"/>
        <w:spacing w:after="0"/>
        <w:ind w:right="4818"/>
        <w:jc w:val="center"/>
        <w:rPr>
          <w:sz w:val="18"/>
          <w:szCs w:val="18"/>
        </w:rPr>
      </w:pPr>
    </w:p>
    <w:p w14:paraId="46037444" w14:textId="77777777" w:rsidR="00AC0B70" w:rsidRDefault="00B53303">
      <w:pPr>
        <w:suppressAutoHyphens w:val="0"/>
        <w:spacing w:after="0"/>
        <w:ind w:right="4818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0D903331" w14:textId="77777777" w:rsidR="00AC0B70" w:rsidRDefault="00B53303">
      <w:pPr>
        <w:suppressAutoHyphens w:val="0"/>
        <w:spacing w:after="0"/>
        <w:ind w:right="4818"/>
        <w:jc w:val="center"/>
        <w:rPr>
          <w:sz w:val="18"/>
          <w:szCs w:val="18"/>
        </w:rPr>
      </w:pPr>
      <w:r>
        <w:rPr>
          <w:sz w:val="18"/>
          <w:szCs w:val="18"/>
        </w:rPr>
        <w:t>(data i czytelny podpis Wykonawcy)</w:t>
      </w:r>
    </w:p>
    <w:p w14:paraId="70089426" w14:textId="77777777" w:rsidR="00AC0B70" w:rsidRDefault="00AC0B70">
      <w:pPr>
        <w:suppressAutoHyphens w:val="0"/>
        <w:spacing w:after="0"/>
        <w:ind w:right="4818"/>
        <w:jc w:val="center"/>
        <w:rPr>
          <w:sz w:val="18"/>
          <w:szCs w:val="18"/>
        </w:rPr>
      </w:pPr>
    </w:p>
    <w:p w14:paraId="14285C3C" w14:textId="77777777" w:rsidR="00AC0B70" w:rsidRDefault="00AC0B70">
      <w:pPr>
        <w:suppressAutoHyphens w:val="0"/>
        <w:spacing w:after="0"/>
        <w:ind w:right="4818"/>
        <w:jc w:val="center"/>
        <w:rPr>
          <w:sz w:val="18"/>
          <w:szCs w:val="18"/>
        </w:rPr>
      </w:pPr>
    </w:p>
    <w:p w14:paraId="6B6728F6" w14:textId="77777777" w:rsidR="00AC0B70" w:rsidRDefault="00B53303">
      <w:pPr>
        <w:suppressAutoHyphens w:val="0"/>
        <w:spacing w:after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Na podstawie art. 13 ust. 1 i 2 rozporządzenia Parlamentu Europejskiego i Rady (UE) 2016/679 z dnia 27 kwietnia 2016 r</w:t>
      </w:r>
      <w:bookmarkStart w:id="13" w:name="_Hlk53741167"/>
      <w:r>
        <w:rPr>
          <w:rFonts w:cs="Arial"/>
          <w:color w:val="000000"/>
          <w:sz w:val="16"/>
          <w:szCs w:val="16"/>
        </w:rPr>
        <w:t xml:space="preserve"> w sprawie ochrony osób fizycznych w związku z przetwarzaniem danych osobowych i w sprawie swobodnego przepływu takich danych </w:t>
      </w:r>
      <w:r>
        <w:rPr>
          <w:rFonts w:cs="Arial"/>
          <w:color w:val="000000"/>
          <w:sz w:val="16"/>
          <w:szCs w:val="16"/>
        </w:rPr>
        <w:br/>
        <w:t>oraz uchylenia dyrektywy 95/46/WE (dalej: RODO), informujemy, że:</w:t>
      </w:r>
    </w:p>
    <w:p w14:paraId="6F9B43ED" w14:textId="77777777" w:rsidR="00AC0B70" w:rsidRDefault="00B53303">
      <w:pPr>
        <w:numPr>
          <w:ilvl w:val="0"/>
          <w:numId w:val="2"/>
        </w:numPr>
        <w:spacing w:after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Administratorem Pani/Pana danych osobowych jest Dom Pomocy Społecznej Nad Potokiem im. Bohdany „Danuty” Kijewskiej, </w:t>
      </w:r>
      <w:r>
        <w:rPr>
          <w:rFonts w:cs="Arial"/>
          <w:color w:val="000000"/>
          <w:sz w:val="16"/>
          <w:szCs w:val="16"/>
        </w:rPr>
        <w:br/>
        <w:t>ul. Struga 88, 26 – 600 Radom.</w:t>
      </w:r>
    </w:p>
    <w:p w14:paraId="3289BDEE" w14:textId="77777777" w:rsidR="00AC0B70" w:rsidRDefault="00B53303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W Domu Pomocy Społecznej, Nad Potokiem im. Bohdany „Danuty” Kijewskiej w Radomiu został wyznaczony Inspektor Ochrony Danych – Tomasz Paprocki, z którym kontakt jest możliwy pod adresem korespondencyjnym Dom Pomocy Społecznej, Nad Potokiem im. Bohdany „Danuty” Kijewskiej, ul. Struga 88, 26 – 600 Radom; oraz pod adresem e-mail: </w:t>
      </w:r>
      <w:hyperlink r:id="rId8">
        <w:r>
          <w:rPr>
            <w:rStyle w:val="Hipercze"/>
            <w:rFonts w:cs="Arial"/>
            <w:sz w:val="16"/>
            <w:szCs w:val="16"/>
          </w:rPr>
          <w:t>iodo@dpsnp.radom.pl</w:t>
        </w:r>
      </w:hyperlink>
    </w:p>
    <w:p w14:paraId="69481D6A" w14:textId="77777777" w:rsidR="00AC0B70" w:rsidRDefault="00B53303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>
        <w:rPr>
          <w:rFonts w:eastAsia="Times New Roman" w:cs="Arial"/>
          <w:sz w:val="16"/>
          <w:szCs w:val="16"/>
          <w:lang w:eastAsia="pl-PL"/>
        </w:rPr>
        <w:t>Celem przetwarzania danych osobowych jest realizacja i wykonanie umowy cywilnoprawnej:</w:t>
      </w:r>
    </w:p>
    <w:p w14:paraId="0E9D5011" w14:textId="77777777" w:rsidR="00AC0B70" w:rsidRDefault="00B53303">
      <w:pPr>
        <w:numPr>
          <w:ilvl w:val="0"/>
          <w:numId w:val="16"/>
        </w:numPr>
        <w:spacing w:after="0" w:line="240" w:lineRule="auto"/>
        <w:ind w:left="567" w:hanging="283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na podstawie art. 6 ust. 1 lit. b) RODO – przetwarzanie jest niezbędne do wykonania umowy lub do podjęcia działań przed zawarciem umowy.</w:t>
      </w:r>
    </w:p>
    <w:p w14:paraId="44154683" w14:textId="77777777" w:rsidR="00AC0B70" w:rsidRDefault="00B5330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Pozyskane od Pana/Pani dane osobowe będą przekazywane: podmiotom przetwarzającym je na zlecenie administratora </w:t>
      </w:r>
      <w:r>
        <w:rPr>
          <w:rFonts w:eastAsia="Times New Roman" w:cs="Arial"/>
          <w:sz w:val="16"/>
          <w:szCs w:val="16"/>
          <w:lang w:eastAsia="pl-PL"/>
        </w:rPr>
        <w:br/>
        <w:t>oraz organom lub podmiotom publicznym uprawnionym do uzyskania danych na podstawie obowiązujących przepisów prawa.</w:t>
      </w:r>
    </w:p>
    <w:p w14:paraId="7F3EDB1D" w14:textId="77777777" w:rsidR="00AC0B70" w:rsidRDefault="00B5330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Administrator ma obowiązek przechowywać dane przez okres niezbędny do wykonania umowy, a po jej rozwiązaniu lub wygaśnięciu – przez obowiązkowy okres przechowywania dokumentacji, ustalony odrębnymi przepisami.</w:t>
      </w:r>
    </w:p>
    <w:p w14:paraId="2968EB56" w14:textId="77777777" w:rsidR="00AC0B70" w:rsidRDefault="00B5330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Posiada Pan/Pani prawo do:</w:t>
      </w:r>
    </w:p>
    <w:p w14:paraId="39190933" w14:textId="77777777" w:rsidR="00AC0B70" w:rsidRDefault="00B5330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567" w:hanging="283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>dostępu do treści swoich danych</w:t>
      </w:r>
      <w:r>
        <w:rPr>
          <w:rFonts w:eastAsia="Times New Roman" w:cs="Arial"/>
          <w:sz w:val="16"/>
          <w:szCs w:val="16"/>
          <w:lang w:eastAsia="pl-PL"/>
        </w:rPr>
        <w:t xml:space="preserve"> - korzystając z tego prawa ma Pan/Pani ma możliwość pozyskania informacji, jakie dane, </w:t>
      </w:r>
      <w:r>
        <w:rPr>
          <w:rFonts w:eastAsia="Times New Roman" w:cs="Arial"/>
          <w:sz w:val="16"/>
          <w:szCs w:val="16"/>
          <w:lang w:eastAsia="pl-PL"/>
        </w:rPr>
        <w:br/>
        <w:t>w jaki sposób i w jakim celu są przetwarzane,</w:t>
      </w:r>
    </w:p>
    <w:p w14:paraId="1082C3E5" w14:textId="77777777" w:rsidR="00AC0B70" w:rsidRDefault="00B5330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567" w:hanging="283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>prawo ich sprostowania</w:t>
      </w:r>
      <w:r>
        <w:rPr>
          <w:rFonts w:eastAsia="Times New Roman" w:cs="Arial"/>
          <w:sz w:val="16"/>
          <w:szCs w:val="16"/>
          <w:lang w:eastAsia="pl-PL"/>
        </w:rPr>
        <w:t xml:space="preserve"> - korzystając z tego prawa można zgłosić do nas konieczność poprawienia niepoprawnych danych </w:t>
      </w:r>
      <w:r>
        <w:rPr>
          <w:rFonts w:eastAsia="Times New Roman" w:cs="Arial"/>
          <w:sz w:val="16"/>
          <w:szCs w:val="16"/>
          <w:lang w:eastAsia="pl-PL"/>
        </w:rPr>
        <w:br/>
        <w:t>lub uzupełnienia danych wynikających z błędu przy zbieraniu czy przetwarzaniu danych</w:t>
      </w:r>
    </w:p>
    <w:p w14:paraId="03A1DDEB" w14:textId="77777777" w:rsidR="00AC0B70" w:rsidRDefault="00B5330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568" w:hanging="284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>prawo do usunięcia</w:t>
      </w:r>
      <w:r>
        <w:rPr>
          <w:rFonts w:eastAsia="Times New Roman" w:cs="Arial"/>
          <w:sz w:val="16"/>
          <w:szCs w:val="16"/>
          <w:lang w:eastAsia="pl-PL"/>
        </w:rPr>
        <w:t xml:space="preserve"> - korzystając z tego prawa można złożyć wniosek o usunięcie danych.  W przypadku zasadności wniosku dokonamy niezwłocznego usunięcia danych. Prawo to nie dotyczy jednak sytuacji, gdy dane osobowe przetwarzane są do celów związanych z wywiązywaniem się  z prawnych obowiązków administratora lub do wykonania zadania realizowanego w interesie publicznym lub w ramach władzy publicznej powierzonej administratorowi.</w:t>
      </w:r>
    </w:p>
    <w:p w14:paraId="73CB3CE9" w14:textId="77777777" w:rsidR="00AC0B70" w:rsidRDefault="00B5330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567" w:hanging="283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>prawo do ograniczenia przetwarzania</w:t>
      </w:r>
      <w:r>
        <w:rPr>
          <w:rFonts w:eastAsia="Times New Roman" w:cs="Arial"/>
          <w:sz w:val="16"/>
          <w:szCs w:val="16"/>
          <w:lang w:eastAsia="pl-PL"/>
        </w:rPr>
        <w:t xml:space="preserve"> - korzystając z tego prawa można złożyć wniosek o ograniczenie przetwarzania danych, w razie kwestionowania prawidłowość przetwarzanych danych. W przypadku zasadności wniosku możemy dane jedynie przechowywać</w:t>
      </w:r>
    </w:p>
    <w:p w14:paraId="56ECADDB" w14:textId="77777777" w:rsidR="00AC0B70" w:rsidRDefault="00B5330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568" w:hanging="284"/>
        <w:contextualSpacing/>
        <w:rPr>
          <w:rFonts w:eastAsia="Times New Roman" w:cs="Arial"/>
          <w:b/>
          <w:bCs/>
          <w:sz w:val="16"/>
          <w:szCs w:val="16"/>
          <w:u w:val="single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 xml:space="preserve">prawo do przenoszenia danych </w:t>
      </w:r>
      <w:r>
        <w:rPr>
          <w:rFonts w:eastAsia="Times New Roman" w:cs="Arial"/>
          <w:sz w:val="16"/>
          <w:szCs w:val="16"/>
          <w:lang w:eastAsia="pl-PL"/>
        </w:rPr>
        <w:t>– korzystając z tego prawa można w dowolnym momencie przesłać te dane osobowe innemu administratorowi bez przeszkód ze strony administratora, któremu dostarczono te dane osobowe, jeżeli: przetwarzanie odbywa się nie podstawie zgody lub przesłanki niezbędności do zawarcia lub wykonania umowy oraz przetwarzanie odbywa się w sposób zautomatyzowany (w systemach informatycznych) zgodnie z art. 20 RODO</w:t>
      </w:r>
    </w:p>
    <w:p w14:paraId="50D68419" w14:textId="77777777" w:rsidR="00AC0B70" w:rsidRDefault="00B5330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568" w:hanging="284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>prawo wniesienia sprzeciwu</w:t>
      </w:r>
      <w:r>
        <w:rPr>
          <w:rFonts w:eastAsia="Times New Roman" w:cs="Arial"/>
          <w:sz w:val="16"/>
          <w:szCs w:val="16"/>
          <w:lang w:eastAsia="pl-PL"/>
        </w:rPr>
        <w:t xml:space="preserve"> - korzystając z tego prawa można w dowolnym momencie wnieść sprzeciw wobec przetwarzania Pana/Pani danych, jeżeli są one przetwarzane na podstawie art. 6 ust. 1 lit e lub f (prawnie uzasadniony interes lub interes publiczny). Po przyjęciu wniosku w tej sprawie jesteśmy zobowiązani do zaprzestania przetwarzania danych w tym celu. W takiej sytuacji, po rozpatrzeniu Pana/Pani wniosku, nie będziemy już mogli przetwarzać danych osobowych objętych sprzeciwem na tej podstawie, chyba że wykażemy, iż istnieją ważne</w:t>
      </w:r>
      <w:r>
        <w:rPr>
          <w:rFonts w:eastAsia="Times New Roman" w:cs="Arial"/>
          <w:sz w:val="16"/>
          <w:szCs w:val="16"/>
          <w:lang w:eastAsia="pl-PL"/>
        </w:rPr>
        <w:t xml:space="preserve"> prawnie uzasadnione podstawy do przetwarzania danych, które według prawa uznaje się za nadrzędne wobec Pana/Pani interesów, praw i wolności lub podstawy do ustalenia, dochodzenia lub obrony roszczeń</w:t>
      </w:r>
    </w:p>
    <w:p w14:paraId="50968F3E" w14:textId="77777777" w:rsidR="00AC0B70" w:rsidRDefault="00B5330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567" w:hanging="283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>wniesienia skargi do organu nadzorczego</w:t>
      </w:r>
      <w:r>
        <w:rPr>
          <w:rFonts w:eastAsia="Times New Roman" w:cs="Arial"/>
          <w:sz w:val="16"/>
          <w:szCs w:val="16"/>
          <w:lang w:eastAsia="pl-PL"/>
        </w:rPr>
        <w:t xml:space="preserve">, tj. do Prezesa Urzędu Ochrony Danych Osobowych, gdy uznane zostanie, </w:t>
      </w:r>
      <w:r>
        <w:rPr>
          <w:rFonts w:eastAsia="Times New Roman" w:cs="Arial"/>
          <w:sz w:val="16"/>
          <w:szCs w:val="16"/>
          <w:lang w:eastAsia="pl-PL"/>
        </w:rPr>
        <w:br/>
        <w:t>że przetwarzanie Pana/Pani danych osobowych narusza przepisy prawa,</w:t>
      </w:r>
    </w:p>
    <w:p w14:paraId="3B022766" w14:textId="77777777" w:rsidR="00AC0B70" w:rsidRDefault="00B5330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Pana/Pani dane osobowe nie będą przekazywane do państw spoza Europejskiego Obszaru Gospodarczego, </w:t>
      </w:r>
    </w:p>
    <w:p w14:paraId="5CAE40C8" w14:textId="77777777" w:rsidR="00AC0B70" w:rsidRDefault="00B53303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Podanie danych osobowych jest warunkiem zawarcia umowy. Osoba, której dane dotyczą, jest zobowiązana do ich podania. Konsekwencja niepodania danych osobowych może skutkować brakiem zawarcia i wykonanie umowy cywilnoprawnej. </w:t>
      </w:r>
    </w:p>
    <w:p w14:paraId="23F8127F" w14:textId="77777777" w:rsidR="00AC0B70" w:rsidRDefault="00B53303">
      <w:pPr>
        <w:numPr>
          <w:ilvl w:val="0"/>
          <w:numId w:val="2"/>
        </w:numPr>
        <w:spacing w:after="0" w:line="240" w:lineRule="auto"/>
        <w:rPr>
          <w:b/>
          <w:bCs/>
          <w:sz w:val="16"/>
          <w:szCs w:val="16"/>
        </w:rPr>
      </w:pPr>
      <w:r>
        <w:rPr>
          <w:rFonts w:eastAsia="Times New Roman" w:cs="Arial"/>
          <w:sz w:val="16"/>
          <w:szCs w:val="16"/>
          <w:lang w:eastAsia="pl-PL"/>
        </w:rPr>
        <w:t>Pana/Pani dane nie będą przetwarzane w sposób zautomatyzowany i nie będą poddawane profilowaniu</w:t>
      </w:r>
      <w:bookmarkEnd w:id="13"/>
      <w:r>
        <w:rPr>
          <w:rFonts w:eastAsia="Times New Roman" w:cs="Arial"/>
          <w:sz w:val="16"/>
          <w:szCs w:val="16"/>
          <w:lang w:eastAsia="pl-PL"/>
        </w:rPr>
        <w:t>.</w:t>
      </w:r>
    </w:p>
    <w:p w14:paraId="7EEA63CE" w14:textId="77777777" w:rsidR="00AC0B70" w:rsidRDefault="00AC0B70">
      <w:pPr>
        <w:spacing w:after="360"/>
        <w:rPr>
          <w:rFonts w:cs="Arial"/>
          <w:sz w:val="16"/>
          <w:szCs w:val="16"/>
        </w:rPr>
      </w:pPr>
    </w:p>
    <w:sectPr w:rsidR="00AC0B70">
      <w:headerReference w:type="default" r:id="rId9"/>
      <w:footerReference w:type="default" r:id="rId10"/>
      <w:pgSz w:w="11906" w:h="16838"/>
      <w:pgMar w:top="1871" w:right="737" w:bottom="709" w:left="1418" w:header="1418" w:footer="284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A859" w14:textId="77777777" w:rsidR="00B53303" w:rsidRDefault="00B53303">
      <w:pPr>
        <w:spacing w:after="0" w:line="240" w:lineRule="auto"/>
      </w:pPr>
      <w:r>
        <w:separator/>
      </w:r>
    </w:p>
  </w:endnote>
  <w:endnote w:type="continuationSeparator" w:id="0">
    <w:p w14:paraId="311BD016" w14:textId="77777777" w:rsidR="00B53303" w:rsidRDefault="00B5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7253" w14:textId="77777777" w:rsidR="00AC0B70" w:rsidRDefault="00B5330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2A7ACD18" w14:textId="77777777" w:rsidR="00AC0B70" w:rsidRDefault="00B53303">
    <w:pPr>
      <w:pStyle w:val="Stopka"/>
      <w:jc w:val="center"/>
      <w:rPr>
        <w:sz w:val="18"/>
        <w:szCs w:val="20"/>
      </w:rPr>
    </w:pPr>
    <w:r>
      <w:rPr>
        <w:sz w:val="18"/>
        <w:szCs w:val="20"/>
      </w:rPr>
      <w:t>Miejskie Centrum Usług Wspólnych w Radomiu</w:t>
    </w:r>
  </w:p>
  <w:p w14:paraId="441ADDC5" w14:textId="77777777" w:rsidR="00AC0B70" w:rsidRDefault="00B53303">
    <w:pPr>
      <w:pStyle w:val="Stopka"/>
      <w:jc w:val="center"/>
      <w:rPr>
        <w:sz w:val="16"/>
        <w:szCs w:val="16"/>
      </w:rPr>
    </w:pPr>
    <w:bookmarkStart w:id="14" w:name="_Hlk51225638"/>
    <w:r>
      <w:rPr>
        <w:sz w:val="18"/>
        <w:szCs w:val="20"/>
      </w:rPr>
      <w:t>ul. Pułaskiego 9, 26 – 600 Radom, tel. 48 368 09 00, e-mail: sekretariat@cuwradom.pl</w:t>
    </w:r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D029" w14:textId="77777777" w:rsidR="00B53303" w:rsidRDefault="00B53303">
      <w:pPr>
        <w:spacing w:after="0" w:line="240" w:lineRule="auto"/>
      </w:pPr>
      <w:r>
        <w:separator/>
      </w:r>
    </w:p>
  </w:footnote>
  <w:footnote w:type="continuationSeparator" w:id="0">
    <w:p w14:paraId="1732CDF9" w14:textId="77777777" w:rsidR="00B53303" w:rsidRDefault="00B5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3BAB" w14:textId="77777777" w:rsidR="00AC0B70" w:rsidRDefault="00B53303">
    <w:pPr>
      <w:pStyle w:val="Nagwek"/>
      <w:tabs>
        <w:tab w:val="clear" w:pos="4536"/>
        <w:tab w:val="clear" w:pos="9072"/>
        <w:tab w:val="left" w:pos="1046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2EBEE816" wp14:editId="6CDA5B8C">
              <wp:simplePos x="0" y="0"/>
              <wp:positionH relativeFrom="margin">
                <wp:posOffset>-900430</wp:posOffset>
              </wp:positionH>
              <wp:positionV relativeFrom="margin">
                <wp:posOffset>-1260475</wp:posOffset>
              </wp:positionV>
              <wp:extent cx="7559040" cy="10620375"/>
              <wp:effectExtent l="0" t="0" r="0" b="0"/>
              <wp:wrapNone/>
              <wp:docPr id="1" name="WordPictureWatermark294138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941385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20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941385" o:spid="shape_0" stroked="f" o:allowincell="f" style="position:absolute;margin-left:-70.9pt;margin-top:-99.25pt;width:595.15pt;height:836.2pt;mso-wrap-style:none;v-text-anchor:middle;mso-position-horizontal-relative:margin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rFonts w:cs="Arial"/>
        <w:szCs w:val="20"/>
      </w:rPr>
      <w:t xml:space="preserve">Znak sprawy: </w:t>
    </w:r>
    <w:r>
      <w:rPr>
        <w:rFonts w:cs="Arial"/>
        <w:szCs w:val="20"/>
      </w:rPr>
      <w:t>DZP.271.1.98.2023.MCz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9FF"/>
    <w:multiLevelType w:val="multilevel"/>
    <w:tmpl w:val="9744AB66"/>
    <w:lvl w:ilvl="0">
      <w:start w:val="6"/>
      <w:numFmt w:val="decimal"/>
      <w:lvlText w:val="%1."/>
      <w:lvlJc w:val="left"/>
      <w:pPr>
        <w:tabs>
          <w:tab w:val="num" w:pos="0"/>
        </w:tabs>
        <w:ind w:left="78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937544"/>
    <w:multiLevelType w:val="multilevel"/>
    <w:tmpl w:val="21367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CD2A0A"/>
    <w:multiLevelType w:val="multilevel"/>
    <w:tmpl w:val="D960C690"/>
    <w:lvl w:ilvl="0">
      <w:start w:val="1"/>
      <w:numFmt w:val="bullet"/>
      <w:lvlText w:val="§"/>
      <w:lvlJc w:val="left"/>
      <w:pPr>
        <w:tabs>
          <w:tab w:val="num" w:pos="0"/>
        </w:tabs>
        <w:ind w:left="518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9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81E65"/>
    <w:multiLevelType w:val="multilevel"/>
    <w:tmpl w:val="70C83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6F6491"/>
    <w:multiLevelType w:val="multilevel"/>
    <w:tmpl w:val="9D402A8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C2C6A69"/>
    <w:multiLevelType w:val="multilevel"/>
    <w:tmpl w:val="FF26E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CA1643"/>
    <w:multiLevelType w:val="multilevel"/>
    <w:tmpl w:val="5F025956"/>
    <w:lvl w:ilvl="0">
      <w:start w:val="1"/>
      <w:numFmt w:val="decimal"/>
      <w:lvlText w:val="%1."/>
      <w:lvlJc w:val="left"/>
      <w:pPr>
        <w:tabs>
          <w:tab w:val="num" w:pos="0"/>
        </w:tabs>
        <w:ind w:left="78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1" w:hanging="180"/>
      </w:pPr>
    </w:lvl>
  </w:abstractNum>
  <w:abstractNum w:abstractNumId="7" w15:restartNumberingAfterBreak="0">
    <w:nsid w:val="2FAC1808"/>
    <w:multiLevelType w:val="multilevel"/>
    <w:tmpl w:val="5E16D99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49754DF"/>
    <w:multiLevelType w:val="multilevel"/>
    <w:tmpl w:val="6436F18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4C047383"/>
    <w:multiLevelType w:val="multilevel"/>
    <w:tmpl w:val="93A45D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FBB0FD9"/>
    <w:multiLevelType w:val="multilevel"/>
    <w:tmpl w:val="7BA4C9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A459F2"/>
    <w:multiLevelType w:val="multilevel"/>
    <w:tmpl w:val="E8F0E3F8"/>
    <w:lvl w:ilvl="0">
      <w:start w:val="1"/>
      <w:numFmt w:val="bullet"/>
      <w:lvlText w:val="§"/>
      <w:lvlJc w:val="left"/>
      <w:pPr>
        <w:tabs>
          <w:tab w:val="num" w:pos="0"/>
        </w:tabs>
        <w:ind w:left="4897" w:hanging="360"/>
      </w:pPr>
      <w:rPr>
        <w:rFonts w:ascii="Arial" w:hAnsi="Arial" w:cs="Arial" w:hint="default"/>
        <w:b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9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5E54AA"/>
    <w:multiLevelType w:val="multilevel"/>
    <w:tmpl w:val="98487F1C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3" w15:restartNumberingAfterBreak="0">
    <w:nsid w:val="679C2671"/>
    <w:multiLevelType w:val="multilevel"/>
    <w:tmpl w:val="11CAF3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6AAC293A"/>
    <w:multiLevelType w:val="multilevel"/>
    <w:tmpl w:val="A60CCB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C456B4E"/>
    <w:multiLevelType w:val="multilevel"/>
    <w:tmpl w:val="A27042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9D349E"/>
    <w:multiLevelType w:val="multilevel"/>
    <w:tmpl w:val="A950EE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8898850">
    <w:abstractNumId w:val="8"/>
  </w:num>
  <w:num w:numId="2" w16cid:durableId="1063259425">
    <w:abstractNumId w:val="4"/>
  </w:num>
  <w:num w:numId="3" w16cid:durableId="1520968939">
    <w:abstractNumId w:val="5"/>
  </w:num>
  <w:num w:numId="4" w16cid:durableId="110053451">
    <w:abstractNumId w:val="14"/>
  </w:num>
  <w:num w:numId="5" w16cid:durableId="758602822">
    <w:abstractNumId w:val="2"/>
  </w:num>
  <w:num w:numId="6" w16cid:durableId="1816726539">
    <w:abstractNumId w:val="1"/>
  </w:num>
  <w:num w:numId="7" w16cid:durableId="2049912197">
    <w:abstractNumId w:val="7"/>
  </w:num>
  <w:num w:numId="8" w16cid:durableId="1316446032">
    <w:abstractNumId w:val="6"/>
  </w:num>
  <w:num w:numId="9" w16cid:durableId="1042362828">
    <w:abstractNumId w:val="11"/>
  </w:num>
  <w:num w:numId="10" w16cid:durableId="837499275">
    <w:abstractNumId w:val="3"/>
  </w:num>
  <w:num w:numId="11" w16cid:durableId="1988438770">
    <w:abstractNumId w:val="13"/>
  </w:num>
  <w:num w:numId="12" w16cid:durableId="1188327777">
    <w:abstractNumId w:val="12"/>
  </w:num>
  <w:num w:numId="13" w16cid:durableId="1073813363">
    <w:abstractNumId w:val="0"/>
  </w:num>
  <w:num w:numId="14" w16cid:durableId="1633824202">
    <w:abstractNumId w:val="9"/>
  </w:num>
  <w:num w:numId="15" w16cid:durableId="1961912881">
    <w:abstractNumId w:val="15"/>
  </w:num>
  <w:num w:numId="16" w16cid:durableId="1586839919">
    <w:abstractNumId w:val="10"/>
  </w:num>
  <w:num w:numId="17" w16cid:durableId="12372068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70"/>
    <w:rsid w:val="00AC0B70"/>
    <w:rsid w:val="00B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1CF2"/>
  <w15:docId w15:val="{36C0D29F-D8A3-4D1E-94F0-1E143AFF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68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D25E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7F09"/>
  </w:style>
  <w:style w:type="character" w:customStyle="1" w:styleId="StopkaZnak">
    <w:name w:val="Stopka Znak"/>
    <w:basedOn w:val="Domylnaczcionkaakapitu"/>
    <w:link w:val="Stopka"/>
    <w:uiPriority w:val="99"/>
    <w:qFormat/>
    <w:rsid w:val="00757F09"/>
  </w:style>
  <w:style w:type="character" w:customStyle="1" w:styleId="Nagwek1Znak">
    <w:name w:val="Nagłówek 1 Znak"/>
    <w:link w:val="Nagwek1"/>
    <w:qFormat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qFormat/>
    <w:rsid w:val="00A20568"/>
    <w:rPr>
      <w:b/>
      <w:sz w:val="28"/>
      <w:u w:val="single"/>
      <w:lang w:val="pl-PL" w:eastAsia="pl-PL" w:bidi="ar-SA"/>
    </w:rPr>
  </w:style>
  <w:style w:type="character" w:styleId="Hipercze">
    <w:name w:val="Hyperlink"/>
    <w:rsid w:val="004B4551"/>
    <w:rPr>
      <w:color w:val="0000FF"/>
      <w:u w:val="single"/>
    </w:rPr>
  </w:style>
  <w:style w:type="character" w:customStyle="1" w:styleId="st">
    <w:name w:val="st"/>
    <w:qFormat/>
    <w:rsid w:val="00B35D0F"/>
  </w:style>
  <w:style w:type="character" w:styleId="Pogrubienie">
    <w:name w:val="Strong"/>
    <w:uiPriority w:val="22"/>
    <w:qFormat/>
    <w:rsid w:val="00E639F1"/>
    <w:rPr>
      <w:b/>
      <w:bCs/>
    </w:rPr>
  </w:style>
  <w:style w:type="character" w:customStyle="1" w:styleId="lrzxr">
    <w:name w:val="lrzxr"/>
    <w:qFormat/>
    <w:rsid w:val="000D72BC"/>
  </w:style>
  <w:style w:type="character" w:styleId="Uwydatnienie">
    <w:name w:val="Emphasis"/>
    <w:qFormat/>
    <w:rsid w:val="004B4551"/>
    <w:rPr>
      <w:i/>
      <w:iCs/>
    </w:rPr>
  </w:style>
  <w:style w:type="character" w:customStyle="1" w:styleId="AkapitzlistZnak">
    <w:name w:val="Akapit z listą Znak"/>
    <w:link w:val="Akapitzlist"/>
    <w:uiPriority w:val="99"/>
    <w:qFormat/>
    <w:locked/>
    <w:rsid w:val="003C5C79"/>
    <w:rPr>
      <w:rFonts w:ascii="Times New Roman" w:eastAsia="Times New Roman" w:hAnsi="Times New Roman"/>
      <w:kern w:val="2"/>
      <w:szCs w:val="24"/>
    </w:rPr>
  </w:style>
  <w:style w:type="character" w:customStyle="1" w:styleId="Domylnaczcionkaakapitu1">
    <w:name w:val="Domyślna czcionka akapitu1"/>
    <w:qFormat/>
    <w:rsid w:val="004B4551"/>
  </w:style>
  <w:style w:type="character" w:customStyle="1" w:styleId="Uwydatnienie1">
    <w:name w:val="Uwydatnienie1"/>
    <w:qFormat/>
    <w:rsid w:val="004B4551"/>
    <w:rPr>
      <w:i/>
      <w:iCs/>
    </w:rPr>
  </w:style>
  <w:style w:type="character" w:customStyle="1" w:styleId="Pogrubienie1">
    <w:name w:val="Pogrubienie1"/>
    <w:qFormat/>
    <w:rsid w:val="004B4551"/>
    <w:rPr>
      <w:b/>
      <w:bCs/>
    </w:rPr>
  </w:style>
  <w:style w:type="character" w:customStyle="1" w:styleId="Domylnaczcionkaakapitu2">
    <w:name w:val="Domyślna czcionka akapitu2"/>
    <w:qFormat/>
    <w:rsid w:val="004B4551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924D2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Lista">
    <w:name w:val="List"/>
    <w:basedOn w:val="Tekstpodstawowy"/>
    <w:rsid w:val="00A81B05"/>
    <w:rPr>
      <w:rFonts w:cs="Arial"/>
    </w:rPr>
  </w:style>
  <w:style w:type="paragraph" w:styleId="Legenda">
    <w:name w:val="caption"/>
    <w:basedOn w:val="Normalny"/>
    <w:qFormat/>
    <w:rsid w:val="00A81B05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1B0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81B05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1">
    <w:name w:val="Tekst podstawowy 21"/>
    <w:basedOn w:val="Normalny"/>
    <w:qFormat/>
    <w:rsid w:val="00F449AA"/>
    <w:pPr>
      <w:widowControl w:val="0"/>
      <w:spacing w:after="0" w:line="240" w:lineRule="auto"/>
    </w:pPr>
    <w:rPr>
      <w:rFonts w:ascii="Times New Roman" w:eastAsia="Times New Roman" w:hAnsi="Times New Roman"/>
      <w:kern w:val="2"/>
      <w:szCs w:val="20"/>
      <w:lang w:eastAsia="pl-PL"/>
    </w:rPr>
  </w:style>
  <w:style w:type="paragraph" w:styleId="Tekstpodstawowy3">
    <w:name w:val="Body Text 3"/>
    <w:basedOn w:val="Normalny"/>
    <w:qFormat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qFormat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qFormat/>
    <w:rsid w:val="00426085"/>
    <w:pPr>
      <w:spacing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pl-PL"/>
    </w:rPr>
  </w:style>
  <w:style w:type="paragraph" w:customStyle="1" w:styleId="Text1">
    <w:name w:val="Text 1"/>
    <w:basedOn w:val="Normalny"/>
    <w:qFormat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qFormat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qFormat/>
    <w:rsid w:val="00B35D0F"/>
    <w:pPr>
      <w:tabs>
        <w:tab w:val="left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qFormat/>
    <w:rsid w:val="00B35D0F"/>
    <w:pPr>
      <w:tabs>
        <w:tab w:val="left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qFormat/>
    <w:rsid w:val="00B35D0F"/>
    <w:pPr>
      <w:tabs>
        <w:tab w:val="left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styleId="NormalnyWeb">
    <w:name w:val="Normal (Web)"/>
    <w:basedOn w:val="Normalny"/>
    <w:uiPriority w:val="99"/>
    <w:unhideWhenUsed/>
    <w:qFormat/>
    <w:rsid w:val="00E639F1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A81B05"/>
  </w:style>
  <w:style w:type="paragraph" w:customStyle="1" w:styleId="Zawartotabeli">
    <w:name w:val="Zawartość tabeli"/>
    <w:basedOn w:val="Normalny"/>
    <w:qFormat/>
    <w:rsid w:val="00A81B05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81B05"/>
    <w:pPr>
      <w:jc w:val="center"/>
    </w:pPr>
    <w:rPr>
      <w:b/>
      <w:bCs/>
    </w:rPr>
  </w:style>
  <w:style w:type="paragraph" w:customStyle="1" w:styleId="Akapitzlist1">
    <w:name w:val="Akapit z listą1"/>
    <w:basedOn w:val="Normalny"/>
    <w:qFormat/>
    <w:rsid w:val="004B4551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lang w:eastAsia="zh-CN"/>
    </w:rPr>
  </w:style>
  <w:style w:type="paragraph" w:customStyle="1" w:styleId="Default">
    <w:name w:val="Default"/>
    <w:qFormat/>
    <w:rsid w:val="004B4551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4B4551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zapytanie1">
    <w:name w:val="zapytanie1"/>
    <w:uiPriority w:val="99"/>
    <w:qFormat/>
    <w:rsid w:val="0059206F"/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psnp.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4C2D-6B78-4E2E-B084-022A2425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2416</Words>
  <Characters>14502</Characters>
  <Application>Microsoft Office Word</Application>
  <DocSecurity>0</DocSecurity>
  <Lines>120</Lines>
  <Paragraphs>33</Paragraphs>
  <ScaleCrop>false</ScaleCrop>
  <Company/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dc:description/>
  <cp:lastModifiedBy>Marlena Czyżewska</cp:lastModifiedBy>
  <cp:revision>68</cp:revision>
  <cp:lastPrinted>2023-03-06T08:06:00Z</cp:lastPrinted>
  <dcterms:created xsi:type="dcterms:W3CDTF">2023-08-29T09:08:00Z</dcterms:created>
  <dcterms:modified xsi:type="dcterms:W3CDTF">2023-11-28T12:56:00Z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