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E1B7" w14:textId="13F0DA1D" w:rsidR="00D86874" w:rsidRDefault="00D86874" w:rsidP="00D86874">
      <w:pPr>
        <w:spacing w:after="60" w:line="23" w:lineRule="atLeast"/>
        <w:jc w:val="right"/>
        <w:rPr>
          <w:b/>
          <w:sz w:val="22"/>
        </w:rPr>
      </w:pPr>
      <w:bookmarkStart w:id="1" w:name="_Hlk110511473"/>
      <w:r w:rsidRPr="00170973">
        <w:rPr>
          <w:rFonts w:cs="Arial"/>
          <w:b/>
          <w:szCs w:val="20"/>
        </w:rPr>
        <w:t xml:space="preserve">Załącznik nr 1 do </w:t>
      </w:r>
      <w:r>
        <w:rPr>
          <w:rFonts w:cs="Arial"/>
          <w:b/>
          <w:szCs w:val="20"/>
        </w:rPr>
        <w:t>Z</w:t>
      </w:r>
      <w:r w:rsidRPr="00170973">
        <w:rPr>
          <w:rFonts w:cs="Arial"/>
          <w:b/>
          <w:szCs w:val="20"/>
        </w:rPr>
        <w:t>apytania cenowego</w:t>
      </w:r>
      <w:r>
        <w:rPr>
          <w:rFonts w:cs="Arial"/>
          <w:b/>
          <w:szCs w:val="20"/>
        </w:rPr>
        <w:t>, część 1</w:t>
      </w:r>
    </w:p>
    <w:p w14:paraId="5EA792B4" w14:textId="77777777" w:rsidR="00D86874" w:rsidRDefault="00D86874" w:rsidP="009078E5">
      <w:pPr>
        <w:spacing w:after="60" w:line="23" w:lineRule="atLeast"/>
        <w:jc w:val="center"/>
        <w:rPr>
          <w:b/>
          <w:sz w:val="22"/>
        </w:rPr>
      </w:pPr>
    </w:p>
    <w:p w14:paraId="0F96DD00" w14:textId="4B0D7753" w:rsidR="006C0AA9" w:rsidRPr="00727833" w:rsidRDefault="0053048D" w:rsidP="009078E5">
      <w:pPr>
        <w:spacing w:after="60" w:line="23" w:lineRule="atLeast"/>
        <w:jc w:val="center"/>
        <w:rPr>
          <w:b/>
          <w:sz w:val="22"/>
        </w:rPr>
      </w:pPr>
      <w:r>
        <w:rPr>
          <w:b/>
          <w:sz w:val="22"/>
        </w:rPr>
        <w:t>F</w:t>
      </w:r>
      <w:r w:rsidR="006C0AA9" w:rsidRPr="00727833">
        <w:rPr>
          <w:b/>
          <w:sz w:val="22"/>
        </w:rPr>
        <w:t xml:space="preserve">ormularz ofertowy – część </w:t>
      </w:r>
      <w:r w:rsidR="004759F2">
        <w:rPr>
          <w:b/>
          <w:sz w:val="22"/>
        </w:rPr>
        <w:t>1</w:t>
      </w:r>
    </w:p>
    <w:p w14:paraId="0CA2B6DD" w14:textId="77777777" w:rsidR="00495056" w:rsidRPr="00727833" w:rsidRDefault="00495056" w:rsidP="00495056">
      <w:pPr>
        <w:spacing w:after="60" w:line="23" w:lineRule="atLeast"/>
        <w:jc w:val="left"/>
        <w:rPr>
          <w:bCs/>
          <w:sz w:val="22"/>
        </w:rPr>
      </w:pPr>
    </w:p>
    <w:p w14:paraId="450DA896" w14:textId="52818899" w:rsidR="008B22EF" w:rsidRPr="00BC6D1F" w:rsidRDefault="008B22EF" w:rsidP="008B22EF">
      <w:pPr>
        <w:spacing w:after="60" w:line="23" w:lineRule="atLeast"/>
        <w:rPr>
          <w:rFonts w:cs="Arial"/>
          <w:b/>
          <w:szCs w:val="20"/>
        </w:rPr>
      </w:pPr>
      <w:r w:rsidRPr="00BC6D1F">
        <w:rPr>
          <w:rFonts w:cs="Arial"/>
          <w:b/>
          <w:szCs w:val="20"/>
        </w:rPr>
        <w:t>„</w:t>
      </w:r>
      <w:r w:rsidR="00F14108" w:rsidRPr="00F14108">
        <w:rPr>
          <w:rFonts w:cs="Arial"/>
          <w:b/>
          <w:szCs w:val="20"/>
        </w:rPr>
        <w:t>Zakup oraz dostaw</w:t>
      </w:r>
      <w:r w:rsidR="003F6479">
        <w:rPr>
          <w:rFonts w:cs="Arial"/>
          <w:b/>
          <w:szCs w:val="20"/>
        </w:rPr>
        <w:t>a</w:t>
      </w:r>
      <w:r w:rsidR="00F14108" w:rsidRPr="00F14108">
        <w:rPr>
          <w:rFonts w:cs="Arial"/>
          <w:b/>
          <w:szCs w:val="20"/>
        </w:rPr>
        <w:t xml:space="preserve"> wyposażenia wraz  z transportem</w:t>
      </w:r>
      <w:r w:rsidR="00E00DCC">
        <w:rPr>
          <w:rFonts w:cs="Arial"/>
          <w:b/>
          <w:szCs w:val="20"/>
        </w:rPr>
        <w:t xml:space="preserve"> i montażem</w:t>
      </w:r>
      <w:r w:rsidR="00F14108" w:rsidRPr="00F14108">
        <w:rPr>
          <w:rFonts w:cs="Arial"/>
          <w:b/>
          <w:szCs w:val="20"/>
        </w:rPr>
        <w:t xml:space="preserve"> dla Domu Pomocy Społecznej Weterana Walki i Pracy, ul. Wyścigow</w:t>
      </w:r>
      <w:r w:rsidR="00A42610">
        <w:rPr>
          <w:rFonts w:cs="Arial"/>
          <w:b/>
          <w:szCs w:val="20"/>
        </w:rPr>
        <w:t>a</w:t>
      </w:r>
      <w:r w:rsidR="00F14108" w:rsidRPr="00F14108">
        <w:rPr>
          <w:rFonts w:cs="Arial"/>
          <w:b/>
          <w:szCs w:val="20"/>
        </w:rPr>
        <w:t xml:space="preserve"> 16, 26 – 600 Radom</w:t>
      </w:r>
      <w:r w:rsidRPr="00BC6D1F">
        <w:rPr>
          <w:rFonts w:cs="Arial"/>
          <w:b/>
          <w:szCs w:val="20"/>
        </w:rPr>
        <w:t>”.</w:t>
      </w:r>
    </w:p>
    <w:p w14:paraId="38096EEA" w14:textId="5CAB4B9F" w:rsidR="008B22EF" w:rsidRPr="00BC6D1F" w:rsidRDefault="008B22EF" w:rsidP="008B22EF">
      <w:pPr>
        <w:spacing w:after="240" w:line="23" w:lineRule="atLeast"/>
        <w:rPr>
          <w:rFonts w:cs="Arial"/>
          <w:b/>
          <w:szCs w:val="20"/>
        </w:rPr>
      </w:pPr>
      <w:r w:rsidRPr="00BC6D1F">
        <w:rPr>
          <w:rFonts w:cs="Arial"/>
          <w:b/>
          <w:bCs/>
          <w:szCs w:val="20"/>
          <w:u w:val="single"/>
        </w:rPr>
        <w:t xml:space="preserve">Część </w:t>
      </w:r>
      <w:r w:rsidR="00F14108">
        <w:rPr>
          <w:rFonts w:cs="Arial"/>
          <w:b/>
          <w:bCs/>
          <w:szCs w:val="20"/>
          <w:u w:val="single"/>
        </w:rPr>
        <w:t>1</w:t>
      </w:r>
      <w:r w:rsidRPr="00BC6D1F">
        <w:rPr>
          <w:rFonts w:cs="Arial"/>
          <w:b/>
          <w:bCs/>
          <w:szCs w:val="20"/>
          <w:u w:val="single"/>
        </w:rPr>
        <w:t xml:space="preserve">: Zakup </w:t>
      </w:r>
      <w:r>
        <w:rPr>
          <w:rFonts w:cs="Arial"/>
          <w:b/>
          <w:bCs/>
          <w:szCs w:val="20"/>
          <w:u w:val="single"/>
        </w:rPr>
        <w:t>lampy „</w:t>
      </w:r>
      <w:proofErr w:type="spellStart"/>
      <w:r>
        <w:rPr>
          <w:rFonts w:cs="Arial"/>
          <w:b/>
          <w:bCs/>
          <w:szCs w:val="20"/>
          <w:u w:val="single"/>
        </w:rPr>
        <w:t>Bioptron</w:t>
      </w:r>
      <w:proofErr w:type="spellEnd"/>
      <w:r>
        <w:rPr>
          <w:rFonts w:cs="Arial"/>
          <w:b/>
          <w:bCs/>
          <w:szCs w:val="20"/>
          <w:u w:val="single"/>
        </w:rPr>
        <w:t>” Pro</w:t>
      </w:r>
      <w:r w:rsidRPr="00BC6D1F">
        <w:rPr>
          <w:rFonts w:cs="Arial"/>
          <w:b/>
          <w:szCs w:val="2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6C0AA9" w:rsidRPr="00727833" w14:paraId="1DEAF3E1" w14:textId="77777777" w:rsidTr="008B22EF">
        <w:trPr>
          <w:trHeight w:val="1215"/>
          <w:jc w:val="center"/>
        </w:trPr>
        <w:tc>
          <w:tcPr>
            <w:tcW w:w="3247" w:type="dxa"/>
            <w:tcBorders>
              <w:top w:val="single" w:sz="4" w:space="0" w:color="auto"/>
              <w:left w:val="single" w:sz="4" w:space="0" w:color="auto"/>
              <w:bottom w:val="single" w:sz="4" w:space="0" w:color="auto"/>
              <w:right w:val="single" w:sz="4" w:space="0" w:color="auto"/>
            </w:tcBorders>
            <w:vAlign w:val="center"/>
            <w:hideMark/>
          </w:tcPr>
          <w:p w14:paraId="2C50035F" w14:textId="77777777" w:rsidR="006C0AA9" w:rsidRPr="00727833" w:rsidRDefault="006C0AA9" w:rsidP="00B853AB">
            <w:pPr>
              <w:pStyle w:val="NumPar1"/>
              <w:numPr>
                <w:ilvl w:val="0"/>
                <w:numId w:val="0"/>
              </w:numPr>
              <w:tabs>
                <w:tab w:val="left" w:pos="708"/>
              </w:tabs>
              <w:ind w:left="850" w:hanging="850"/>
              <w:jc w:val="left"/>
              <w:rPr>
                <w:rFonts w:ascii="Arial" w:hAnsi="Arial" w:cs="Arial"/>
                <w:szCs w:val="20"/>
              </w:rPr>
            </w:pPr>
            <w:r w:rsidRPr="00727833">
              <w:rPr>
                <w:rFonts w:ascii="Arial" w:hAnsi="Arial" w:cs="Arial"/>
                <w:szCs w:val="20"/>
              </w:rPr>
              <w:t>Pełna nazwa firmy</w:t>
            </w:r>
          </w:p>
        </w:tc>
        <w:tc>
          <w:tcPr>
            <w:tcW w:w="6494" w:type="dxa"/>
            <w:tcBorders>
              <w:top w:val="single" w:sz="4" w:space="0" w:color="auto"/>
              <w:left w:val="single" w:sz="4" w:space="0" w:color="auto"/>
              <w:bottom w:val="single" w:sz="4" w:space="0" w:color="auto"/>
              <w:right w:val="single" w:sz="4" w:space="0" w:color="auto"/>
            </w:tcBorders>
            <w:hideMark/>
          </w:tcPr>
          <w:p w14:paraId="149E1B39"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108706AB"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27178100"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4BBC9D4A"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tc>
      </w:tr>
      <w:tr w:rsidR="006C0AA9" w:rsidRPr="00727833" w14:paraId="5E495A57" w14:textId="77777777" w:rsidTr="008B22EF">
        <w:trPr>
          <w:trHeight w:val="1215"/>
          <w:jc w:val="center"/>
        </w:trPr>
        <w:tc>
          <w:tcPr>
            <w:tcW w:w="3247" w:type="dxa"/>
            <w:tcBorders>
              <w:top w:val="single" w:sz="4" w:space="0" w:color="auto"/>
              <w:left w:val="single" w:sz="4" w:space="0" w:color="auto"/>
              <w:bottom w:val="single" w:sz="4" w:space="0" w:color="auto"/>
              <w:right w:val="single" w:sz="4" w:space="0" w:color="auto"/>
            </w:tcBorders>
            <w:vAlign w:val="center"/>
            <w:hideMark/>
          </w:tcPr>
          <w:p w14:paraId="599AC9F7" w14:textId="77777777" w:rsidR="006C0AA9" w:rsidRPr="00727833" w:rsidRDefault="006C0AA9" w:rsidP="00B853AB">
            <w:pPr>
              <w:pStyle w:val="Text1"/>
              <w:spacing w:before="0" w:after="0"/>
              <w:ind w:left="0"/>
              <w:jc w:val="left"/>
              <w:rPr>
                <w:rFonts w:ascii="Arial" w:hAnsi="Arial" w:cs="Arial"/>
                <w:szCs w:val="20"/>
              </w:rPr>
            </w:pPr>
            <w:r w:rsidRPr="00727833">
              <w:rPr>
                <w:rFonts w:ascii="Arial" w:hAnsi="Arial" w:cs="Arial"/>
                <w:szCs w:val="20"/>
              </w:rPr>
              <w:t>W zależności od podmiotu</w:t>
            </w:r>
          </w:p>
          <w:p w14:paraId="2242F0A8" w14:textId="77777777" w:rsidR="006C0AA9" w:rsidRPr="00727833" w:rsidRDefault="006C0AA9" w:rsidP="00B853AB">
            <w:pPr>
              <w:pStyle w:val="Text1"/>
              <w:spacing w:before="0" w:after="0"/>
              <w:ind w:left="0"/>
              <w:jc w:val="left"/>
              <w:rPr>
                <w:rFonts w:ascii="Arial" w:hAnsi="Arial" w:cs="Arial"/>
                <w:szCs w:val="20"/>
              </w:rPr>
            </w:pPr>
            <w:r w:rsidRPr="00727833">
              <w:rPr>
                <w:rFonts w:ascii="Arial" w:hAnsi="Arial" w:cs="Arial"/>
                <w:szCs w:val="20"/>
              </w:rPr>
              <w:t>(NIP/PESEL, REGON, KRS)</w:t>
            </w:r>
          </w:p>
          <w:p w14:paraId="7D173465" w14:textId="77777777" w:rsidR="006C0AA9" w:rsidRPr="00727833" w:rsidRDefault="006C0AA9" w:rsidP="00B853AB">
            <w:pPr>
              <w:pStyle w:val="Text1"/>
              <w:spacing w:before="0" w:after="0"/>
              <w:ind w:left="0"/>
              <w:jc w:val="left"/>
              <w:rPr>
                <w:rFonts w:ascii="Arial" w:hAnsi="Arial" w:cs="Arial"/>
                <w:i/>
                <w:szCs w:val="20"/>
              </w:rPr>
            </w:pPr>
            <w:r w:rsidRPr="00727833">
              <w:rPr>
                <w:rFonts w:ascii="Arial" w:hAnsi="Arial" w:cs="Arial"/>
                <w:i/>
                <w:szCs w:val="20"/>
              </w:rPr>
              <w:t>(podać właściwy numer oraz zarejestrowaną formę prawną wraz z jej numerem)</w:t>
            </w:r>
          </w:p>
        </w:tc>
        <w:tc>
          <w:tcPr>
            <w:tcW w:w="6494" w:type="dxa"/>
            <w:tcBorders>
              <w:top w:val="single" w:sz="4" w:space="0" w:color="auto"/>
              <w:left w:val="single" w:sz="4" w:space="0" w:color="auto"/>
              <w:bottom w:val="single" w:sz="4" w:space="0" w:color="auto"/>
              <w:right w:val="single" w:sz="4" w:space="0" w:color="auto"/>
            </w:tcBorders>
            <w:vAlign w:val="center"/>
            <w:hideMark/>
          </w:tcPr>
          <w:p w14:paraId="7E41FEF3"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44DE9EA6"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2B790F36"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tc>
      </w:tr>
      <w:tr w:rsidR="006C0AA9" w:rsidRPr="00727833" w14:paraId="077492D3" w14:textId="77777777" w:rsidTr="008B22EF">
        <w:trPr>
          <w:trHeight w:val="1283"/>
          <w:jc w:val="center"/>
        </w:trPr>
        <w:tc>
          <w:tcPr>
            <w:tcW w:w="3247" w:type="dxa"/>
            <w:tcBorders>
              <w:top w:val="single" w:sz="4" w:space="0" w:color="auto"/>
              <w:left w:val="single" w:sz="4" w:space="0" w:color="auto"/>
              <w:bottom w:val="single" w:sz="4" w:space="0" w:color="auto"/>
              <w:right w:val="single" w:sz="4" w:space="0" w:color="auto"/>
            </w:tcBorders>
            <w:vAlign w:val="center"/>
          </w:tcPr>
          <w:p w14:paraId="3F1B9FA3" w14:textId="77777777" w:rsidR="006C0AA9" w:rsidRPr="00727833" w:rsidRDefault="006C0AA9" w:rsidP="00B853AB">
            <w:pPr>
              <w:pStyle w:val="Text1"/>
              <w:ind w:left="0"/>
              <w:jc w:val="left"/>
              <w:rPr>
                <w:rFonts w:ascii="Arial" w:hAnsi="Arial" w:cs="Arial"/>
                <w:szCs w:val="20"/>
              </w:rPr>
            </w:pPr>
            <w:r w:rsidRPr="00727833">
              <w:rPr>
                <w:rFonts w:ascii="Arial" w:hAnsi="Arial" w:cs="Arial"/>
                <w:szCs w:val="20"/>
              </w:rPr>
              <w:t>Adres pocztowy</w:t>
            </w:r>
          </w:p>
          <w:p w14:paraId="21C7F680" w14:textId="77777777" w:rsidR="006C0AA9" w:rsidRPr="00727833" w:rsidRDefault="006C0AA9" w:rsidP="00B853AB">
            <w:pPr>
              <w:pStyle w:val="Text1"/>
              <w:ind w:left="0"/>
              <w:jc w:val="left"/>
              <w:rPr>
                <w:rFonts w:ascii="Arial" w:hAnsi="Arial" w:cs="Arial"/>
                <w:szCs w:val="20"/>
              </w:rPr>
            </w:pPr>
            <w:r w:rsidRPr="00727833">
              <w:rPr>
                <w:rFonts w:ascii="Arial" w:hAnsi="Arial" w:cs="Arial"/>
                <w:szCs w:val="20"/>
              </w:rPr>
              <w:t>Adres do korespondencji jeżeli inny niż powyżej</w:t>
            </w:r>
          </w:p>
        </w:tc>
        <w:tc>
          <w:tcPr>
            <w:tcW w:w="6494" w:type="dxa"/>
            <w:tcBorders>
              <w:top w:val="single" w:sz="4" w:space="0" w:color="auto"/>
              <w:left w:val="single" w:sz="4" w:space="0" w:color="auto"/>
              <w:bottom w:val="single" w:sz="4" w:space="0" w:color="auto"/>
              <w:right w:val="single" w:sz="4" w:space="0" w:color="auto"/>
            </w:tcBorders>
            <w:vAlign w:val="center"/>
            <w:hideMark/>
          </w:tcPr>
          <w:p w14:paraId="0F484E84"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63F8D267"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5BAC98F3"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tc>
      </w:tr>
      <w:tr w:rsidR="006C0AA9" w:rsidRPr="00727833" w14:paraId="1D594992" w14:textId="77777777" w:rsidTr="008B22EF">
        <w:trPr>
          <w:trHeight w:val="1215"/>
          <w:jc w:val="center"/>
        </w:trPr>
        <w:tc>
          <w:tcPr>
            <w:tcW w:w="3247" w:type="dxa"/>
            <w:tcBorders>
              <w:top w:val="single" w:sz="4" w:space="0" w:color="auto"/>
              <w:left w:val="single" w:sz="4" w:space="0" w:color="auto"/>
              <w:bottom w:val="single" w:sz="4" w:space="0" w:color="auto"/>
              <w:right w:val="single" w:sz="4" w:space="0" w:color="auto"/>
            </w:tcBorders>
            <w:hideMark/>
          </w:tcPr>
          <w:p w14:paraId="1E315563" w14:textId="77777777" w:rsidR="006C0AA9" w:rsidRPr="00727833" w:rsidRDefault="006C0AA9" w:rsidP="00B853AB">
            <w:pPr>
              <w:pStyle w:val="Text1"/>
              <w:spacing w:after="0"/>
              <w:ind w:left="0"/>
              <w:rPr>
                <w:rFonts w:ascii="Arial" w:hAnsi="Arial" w:cs="Arial"/>
                <w:szCs w:val="20"/>
              </w:rPr>
            </w:pPr>
            <w:r w:rsidRPr="00727833">
              <w:rPr>
                <w:rFonts w:ascii="Arial" w:hAnsi="Arial" w:cs="Arial"/>
                <w:szCs w:val="20"/>
              </w:rPr>
              <w:t xml:space="preserve">Telefon, </w:t>
            </w:r>
          </w:p>
          <w:p w14:paraId="65A57B4C" w14:textId="77777777" w:rsidR="006C0AA9" w:rsidRPr="00727833" w:rsidRDefault="006C0AA9" w:rsidP="00B853AB">
            <w:pPr>
              <w:pStyle w:val="Text1"/>
              <w:spacing w:after="0"/>
              <w:ind w:left="0"/>
              <w:rPr>
                <w:rFonts w:ascii="Arial" w:hAnsi="Arial" w:cs="Arial"/>
                <w:szCs w:val="20"/>
              </w:rPr>
            </w:pPr>
            <w:r w:rsidRPr="00727833">
              <w:rPr>
                <w:rFonts w:ascii="Arial" w:hAnsi="Arial" w:cs="Arial"/>
                <w:szCs w:val="20"/>
              </w:rPr>
              <w:t>Adres e-mail</w:t>
            </w:r>
          </w:p>
          <w:p w14:paraId="187805A1" w14:textId="77777777" w:rsidR="006C0AA9" w:rsidRPr="00727833" w:rsidRDefault="006C0AA9" w:rsidP="00B853AB">
            <w:pPr>
              <w:pStyle w:val="Text1"/>
              <w:spacing w:after="0"/>
              <w:ind w:left="0"/>
              <w:rPr>
                <w:rFonts w:ascii="Arial" w:hAnsi="Arial" w:cs="Arial"/>
                <w:szCs w:val="20"/>
              </w:rPr>
            </w:pPr>
            <w:r w:rsidRPr="00727833">
              <w:rPr>
                <w:rFonts w:ascii="Arial" w:hAnsi="Arial" w:cs="Arial"/>
                <w:szCs w:val="20"/>
              </w:rPr>
              <w:t>Adres internetowy (adres www)</w:t>
            </w:r>
          </w:p>
        </w:tc>
        <w:tc>
          <w:tcPr>
            <w:tcW w:w="6494" w:type="dxa"/>
            <w:tcBorders>
              <w:top w:val="single" w:sz="4" w:space="0" w:color="auto"/>
              <w:left w:val="single" w:sz="4" w:space="0" w:color="auto"/>
              <w:bottom w:val="single" w:sz="4" w:space="0" w:color="auto"/>
              <w:right w:val="single" w:sz="4" w:space="0" w:color="auto"/>
            </w:tcBorders>
            <w:hideMark/>
          </w:tcPr>
          <w:p w14:paraId="4F7C9DFF"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7AC6156D"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1C30F5FA"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tc>
      </w:tr>
      <w:tr w:rsidR="006C0AA9" w:rsidRPr="00510317" w14:paraId="7FBE7090" w14:textId="77777777" w:rsidTr="008B22EF">
        <w:trPr>
          <w:trHeight w:val="1215"/>
          <w:jc w:val="center"/>
        </w:trPr>
        <w:tc>
          <w:tcPr>
            <w:tcW w:w="9741" w:type="dxa"/>
            <w:gridSpan w:val="2"/>
            <w:tcBorders>
              <w:top w:val="single" w:sz="4" w:space="0" w:color="auto"/>
              <w:left w:val="single" w:sz="4" w:space="0" w:color="auto"/>
              <w:bottom w:val="single" w:sz="4" w:space="0" w:color="auto"/>
              <w:right w:val="single" w:sz="4" w:space="0" w:color="auto"/>
            </w:tcBorders>
            <w:hideMark/>
          </w:tcPr>
          <w:p w14:paraId="0568200A" w14:textId="77777777" w:rsidR="006C0AA9" w:rsidRPr="00727833" w:rsidRDefault="006C0AA9" w:rsidP="00B853AB">
            <w:pPr>
              <w:pStyle w:val="Text1"/>
              <w:spacing w:after="0"/>
              <w:ind w:left="0"/>
              <w:jc w:val="center"/>
              <w:rPr>
                <w:rFonts w:ascii="Arial" w:hAnsi="Arial" w:cs="Arial"/>
                <w:b/>
                <w:szCs w:val="20"/>
              </w:rPr>
            </w:pPr>
            <w:r w:rsidRPr="00727833">
              <w:rPr>
                <w:rFonts w:ascii="Arial" w:hAnsi="Arial" w:cs="Arial"/>
                <w:b/>
                <w:szCs w:val="20"/>
              </w:rPr>
              <w:t>UWAGA!!!</w:t>
            </w:r>
          </w:p>
          <w:p w14:paraId="06A1C361" w14:textId="77777777" w:rsidR="006C0AA9" w:rsidRPr="00727833" w:rsidRDefault="006C0AA9" w:rsidP="00B853AB">
            <w:pPr>
              <w:pStyle w:val="Text1"/>
              <w:spacing w:after="0"/>
              <w:ind w:left="0"/>
              <w:jc w:val="center"/>
              <w:rPr>
                <w:rFonts w:ascii="Arial" w:hAnsi="Arial" w:cs="Arial"/>
                <w:b/>
                <w:szCs w:val="20"/>
              </w:rPr>
            </w:pPr>
            <w:r w:rsidRPr="00727833">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6D10602" w14:textId="77777777" w:rsidR="006C0AA9" w:rsidRPr="00727833" w:rsidRDefault="006C0AA9" w:rsidP="00B853AB">
            <w:pPr>
              <w:pStyle w:val="Text1"/>
              <w:spacing w:after="0"/>
              <w:ind w:left="0"/>
              <w:jc w:val="center"/>
              <w:rPr>
                <w:rFonts w:ascii="Arial" w:hAnsi="Arial" w:cs="Arial"/>
                <w:b/>
                <w:szCs w:val="20"/>
              </w:rPr>
            </w:pPr>
            <w:r w:rsidRPr="0072783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BE01CD2" w14:textId="77777777" w:rsidR="006C0AA9" w:rsidRPr="00727833" w:rsidRDefault="006C0AA9" w:rsidP="00B853AB">
            <w:pPr>
              <w:pStyle w:val="Text1"/>
              <w:ind w:left="0"/>
              <w:jc w:val="center"/>
              <w:rPr>
                <w:rFonts w:ascii="Arial" w:hAnsi="Arial" w:cs="Arial"/>
                <w:b/>
                <w:szCs w:val="20"/>
              </w:rPr>
            </w:pPr>
            <w:r w:rsidRPr="00727833">
              <w:rPr>
                <w:rFonts w:ascii="Arial" w:hAnsi="Arial" w:cs="Arial"/>
                <w:b/>
                <w:szCs w:val="20"/>
              </w:rPr>
              <w:t>W takim przypadku Wykonawca nie może wnosić żadnych roszczeń do Zamawiającego.</w:t>
            </w:r>
          </w:p>
        </w:tc>
      </w:tr>
    </w:tbl>
    <w:p w14:paraId="47F14111" w14:textId="77777777" w:rsidR="006C0AA9" w:rsidRPr="003806CC" w:rsidRDefault="006C0AA9" w:rsidP="006C0AA9">
      <w:pPr>
        <w:spacing w:after="0" w:line="240" w:lineRule="auto"/>
        <w:ind w:firstLine="5103"/>
        <w:jc w:val="left"/>
        <w:rPr>
          <w:b/>
          <w:szCs w:val="20"/>
        </w:rPr>
      </w:pPr>
    </w:p>
    <w:p w14:paraId="4D7803DE" w14:textId="77777777" w:rsidR="00E1545C" w:rsidRDefault="00E1545C" w:rsidP="006C0AA9">
      <w:pPr>
        <w:spacing w:after="0" w:line="240" w:lineRule="auto"/>
        <w:ind w:firstLine="5103"/>
        <w:jc w:val="left"/>
        <w:rPr>
          <w:b/>
          <w:szCs w:val="20"/>
        </w:rPr>
      </w:pPr>
    </w:p>
    <w:p w14:paraId="0D5A13A7" w14:textId="01175DE9" w:rsidR="006C0AA9" w:rsidRPr="003806CC" w:rsidRDefault="00C9063B" w:rsidP="006C0AA9">
      <w:pPr>
        <w:spacing w:after="0" w:line="240" w:lineRule="auto"/>
        <w:ind w:firstLine="5103"/>
        <w:jc w:val="left"/>
        <w:rPr>
          <w:b/>
          <w:szCs w:val="20"/>
        </w:rPr>
      </w:pPr>
      <w:r>
        <w:rPr>
          <w:b/>
          <w:szCs w:val="20"/>
        </w:rPr>
        <w:t xml:space="preserve">Miejskie </w:t>
      </w:r>
      <w:r w:rsidR="006C0AA9" w:rsidRPr="003806CC">
        <w:rPr>
          <w:b/>
          <w:szCs w:val="20"/>
        </w:rPr>
        <w:t>Centrum Usług Wspólnych</w:t>
      </w:r>
    </w:p>
    <w:p w14:paraId="53B0A56A" w14:textId="07591F6D" w:rsidR="006C0AA9" w:rsidRPr="003806CC" w:rsidRDefault="006C0AA9" w:rsidP="006C0AA9">
      <w:pPr>
        <w:spacing w:after="0" w:line="240" w:lineRule="auto"/>
        <w:ind w:left="4395" w:firstLine="708"/>
        <w:jc w:val="left"/>
        <w:rPr>
          <w:b/>
          <w:szCs w:val="20"/>
        </w:rPr>
      </w:pPr>
      <w:r w:rsidRPr="003806CC">
        <w:rPr>
          <w:b/>
          <w:szCs w:val="20"/>
        </w:rPr>
        <w:t>w Radomiu</w:t>
      </w:r>
    </w:p>
    <w:p w14:paraId="3AC6B2BE" w14:textId="77777777" w:rsidR="006C0AA9" w:rsidRPr="003806CC" w:rsidRDefault="006C0AA9" w:rsidP="006C0AA9">
      <w:pPr>
        <w:spacing w:after="0" w:line="240" w:lineRule="auto"/>
        <w:ind w:firstLine="5103"/>
        <w:jc w:val="left"/>
        <w:rPr>
          <w:b/>
          <w:szCs w:val="20"/>
        </w:rPr>
      </w:pPr>
      <w:r w:rsidRPr="003806CC">
        <w:rPr>
          <w:b/>
          <w:szCs w:val="20"/>
        </w:rPr>
        <w:t>ul. Pułaskiego 9</w:t>
      </w:r>
    </w:p>
    <w:p w14:paraId="73C3F7B1" w14:textId="77777777" w:rsidR="006C0AA9" w:rsidRPr="003806CC" w:rsidRDefault="006C0AA9" w:rsidP="006C0AA9">
      <w:pPr>
        <w:spacing w:after="0" w:line="240" w:lineRule="auto"/>
        <w:ind w:firstLine="5103"/>
        <w:jc w:val="left"/>
        <w:rPr>
          <w:b/>
          <w:szCs w:val="20"/>
        </w:rPr>
      </w:pPr>
      <w:r w:rsidRPr="003806CC">
        <w:rPr>
          <w:b/>
          <w:szCs w:val="20"/>
        </w:rPr>
        <w:t>26-600 Radom</w:t>
      </w:r>
    </w:p>
    <w:p w14:paraId="400224E1" w14:textId="77777777" w:rsidR="006C0AA9" w:rsidRPr="003806CC" w:rsidRDefault="006C0AA9" w:rsidP="006C0AA9">
      <w:pPr>
        <w:spacing w:after="0" w:line="240" w:lineRule="auto"/>
        <w:ind w:firstLine="5103"/>
        <w:jc w:val="left"/>
        <w:rPr>
          <w:b/>
          <w:szCs w:val="20"/>
        </w:rPr>
      </w:pPr>
    </w:p>
    <w:p w14:paraId="192615CD" w14:textId="51442531" w:rsidR="006C0AA9" w:rsidRPr="00716263" w:rsidRDefault="006C0AA9" w:rsidP="00495056">
      <w:pPr>
        <w:spacing w:afterLines="60" w:after="144" w:line="23" w:lineRule="atLeast"/>
        <w:ind w:firstLine="1701"/>
        <w:rPr>
          <w:rFonts w:cs="Arial"/>
          <w:szCs w:val="20"/>
        </w:rPr>
      </w:pPr>
      <w:r w:rsidRPr="003806CC">
        <w:rPr>
          <w:rFonts w:cs="Arial"/>
          <w:szCs w:val="20"/>
        </w:rPr>
        <w:t>W odpowiedzi na zaproszenie do złożenia oferty cenowej znak sprawy DZP.271.1</w:t>
      </w:r>
      <w:r w:rsidR="00297839" w:rsidRPr="003806CC">
        <w:rPr>
          <w:rFonts w:cs="Arial"/>
          <w:szCs w:val="20"/>
        </w:rPr>
        <w:t>.</w:t>
      </w:r>
      <w:r w:rsidR="00F009E5">
        <w:rPr>
          <w:rFonts w:cs="Arial"/>
          <w:szCs w:val="20"/>
        </w:rPr>
        <w:t>62</w:t>
      </w:r>
      <w:r w:rsidRPr="003806CC">
        <w:rPr>
          <w:rFonts w:cs="Arial"/>
          <w:szCs w:val="20"/>
        </w:rPr>
        <w:t>.202</w:t>
      </w:r>
      <w:r w:rsidR="00F009E5">
        <w:rPr>
          <w:rFonts w:cs="Arial"/>
          <w:szCs w:val="20"/>
        </w:rPr>
        <w:t>2.</w:t>
      </w:r>
      <w:r w:rsidR="00D17AF3">
        <w:rPr>
          <w:rFonts w:cs="Arial"/>
          <w:szCs w:val="20"/>
        </w:rPr>
        <w:t>PP</w:t>
      </w:r>
      <w:r w:rsidRPr="003806CC">
        <w:rPr>
          <w:rFonts w:cs="Arial"/>
          <w:szCs w:val="20"/>
        </w:rPr>
        <w:t xml:space="preserve"> z dnia</w:t>
      </w:r>
      <w:r w:rsidR="00C017B7" w:rsidRPr="003806CC">
        <w:rPr>
          <w:rFonts w:cs="Arial"/>
          <w:szCs w:val="20"/>
        </w:rPr>
        <w:t xml:space="preserve"> </w:t>
      </w:r>
      <w:r w:rsidR="001731C7">
        <w:rPr>
          <w:rFonts w:cs="Arial"/>
          <w:szCs w:val="20"/>
        </w:rPr>
        <w:t>10.08.</w:t>
      </w:r>
      <w:r w:rsidRPr="0053048D">
        <w:rPr>
          <w:rFonts w:cs="Arial"/>
          <w:szCs w:val="20"/>
        </w:rPr>
        <w:t>202</w:t>
      </w:r>
      <w:r w:rsidR="00F009E5" w:rsidRPr="0053048D">
        <w:rPr>
          <w:rFonts w:cs="Arial"/>
          <w:szCs w:val="20"/>
        </w:rPr>
        <w:t>2</w:t>
      </w:r>
      <w:r w:rsidRPr="003806CC">
        <w:rPr>
          <w:rFonts w:cs="Arial"/>
          <w:szCs w:val="20"/>
        </w:rPr>
        <w:t xml:space="preserve"> roku dotyczące zakupu oraz dostawy wraz z transportem</w:t>
      </w:r>
      <w:r w:rsidR="00E00DCC">
        <w:rPr>
          <w:rFonts w:cs="Arial"/>
          <w:szCs w:val="20"/>
        </w:rPr>
        <w:t xml:space="preserve"> i montażem</w:t>
      </w:r>
      <w:r w:rsidR="009278CE">
        <w:rPr>
          <w:rFonts w:cs="Arial"/>
          <w:szCs w:val="20"/>
        </w:rPr>
        <w:t xml:space="preserve"> </w:t>
      </w:r>
      <w:r w:rsidR="00480073" w:rsidRPr="00480073">
        <w:rPr>
          <w:rFonts w:cs="Arial"/>
          <w:szCs w:val="20"/>
        </w:rPr>
        <w:t xml:space="preserve">wyposażenia </w:t>
      </w:r>
      <w:r w:rsidRPr="00733A2B">
        <w:rPr>
          <w:rFonts w:cs="Arial"/>
          <w:szCs w:val="20"/>
        </w:rPr>
        <w:t>dla  Domu Pomocy Społecznej</w:t>
      </w:r>
      <w:r w:rsidR="00F009E5">
        <w:rPr>
          <w:rFonts w:cs="Arial"/>
          <w:szCs w:val="20"/>
        </w:rPr>
        <w:t xml:space="preserve"> Weterana Walki i Pracy,</w:t>
      </w:r>
      <w:r w:rsidRPr="00733A2B">
        <w:rPr>
          <w:rFonts w:cs="Arial"/>
          <w:szCs w:val="20"/>
        </w:rPr>
        <w:t xml:space="preserve"> ul.</w:t>
      </w:r>
      <w:r w:rsidR="00733A2B">
        <w:rPr>
          <w:rFonts w:cs="Arial"/>
          <w:szCs w:val="20"/>
        </w:rPr>
        <w:t> </w:t>
      </w:r>
      <w:r w:rsidR="00F009E5">
        <w:rPr>
          <w:rFonts w:cs="Arial"/>
          <w:szCs w:val="20"/>
        </w:rPr>
        <w:t>Wyścigowa 16</w:t>
      </w:r>
      <w:r w:rsidRPr="00733A2B">
        <w:rPr>
          <w:rFonts w:cs="Arial"/>
          <w:szCs w:val="20"/>
        </w:rPr>
        <w:t>, 26 – 600 Radom, oferujemy kompleksowe wykonanie przedmiotu zamówienia w</w:t>
      </w:r>
      <w:r w:rsidR="00C017B7" w:rsidRPr="00733A2B">
        <w:rPr>
          <w:rFonts w:cs="Arial"/>
          <w:szCs w:val="20"/>
        </w:rPr>
        <w:t> </w:t>
      </w:r>
      <w:r w:rsidRPr="00733A2B">
        <w:rPr>
          <w:rFonts w:cs="Arial"/>
          <w:szCs w:val="20"/>
        </w:rPr>
        <w:t xml:space="preserve">zakresie </w:t>
      </w:r>
      <w:r w:rsidR="009E68FD" w:rsidRPr="00733A2B">
        <w:rPr>
          <w:rFonts w:cs="Arial"/>
          <w:szCs w:val="20"/>
          <w:u w:val="single"/>
        </w:rPr>
        <w:t>Częś</w:t>
      </w:r>
      <w:r w:rsidR="00C017B7" w:rsidRPr="00733A2B">
        <w:rPr>
          <w:rFonts w:cs="Arial"/>
          <w:szCs w:val="20"/>
          <w:u w:val="single"/>
        </w:rPr>
        <w:t>ci</w:t>
      </w:r>
      <w:r w:rsidR="00733A2B">
        <w:rPr>
          <w:rFonts w:cs="Arial"/>
          <w:szCs w:val="20"/>
          <w:u w:val="single"/>
        </w:rPr>
        <w:t> </w:t>
      </w:r>
      <w:r w:rsidR="0053048D">
        <w:rPr>
          <w:rFonts w:cs="Arial"/>
          <w:szCs w:val="20"/>
          <w:u w:val="single"/>
        </w:rPr>
        <w:t>1</w:t>
      </w:r>
      <w:r w:rsidR="009E68FD" w:rsidRPr="00716263">
        <w:rPr>
          <w:rFonts w:cs="Arial"/>
          <w:szCs w:val="20"/>
          <w:u w:val="single"/>
        </w:rPr>
        <w:t>:</w:t>
      </w:r>
      <w:r w:rsidR="009E68FD" w:rsidRPr="00716263">
        <w:rPr>
          <w:rFonts w:cs="Arial"/>
          <w:szCs w:val="20"/>
        </w:rPr>
        <w:t xml:space="preserve"> </w:t>
      </w:r>
      <w:r w:rsidR="003806CC" w:rsidRPr="00716263">
        <w:rPr>
          <w:rFonts w:cs="Arial"/>
          <w:szCs w:val="20"/>
        </w:rPr>
        <w:t>„</w:t>
      </w:r>
      <w:r w:rsidR="003806CC" w:rsidRPr="0053048D">
        <w:rPr>
          <w:rFonts w:cs="Arial"/>
          <w:b/>
          <w:bCs/>
          <w:szCs w:val="20"/>
        </w:rPr>
        <w:t xml:space="preserve">Zakup </w:t>
      </w:r>
      <w:r w:rsidR="00F009E5" w:rsidRPr="0053048D">
        <w:rPr>
          <w:rFonts w:cs="Arial"/>
          <w:b/>
          <w:bCs/>
          <w:szCs w:val="20"/>
        </w:rPr>
        <w:t>lampy „</w:t>
      </w:r>
      <w:proofErr w:type="spellStart"/>
      <w:r w:rsidR="00F009E5" w:rsidRPr="0053048D">
        <w:rPr>
          <w:rFonts w:cs="Arial"/>
          <w:b/>
          <w:bCs/>
          <w:szCs w:val="20"/>
        </w:rPr>
        <w:t>Bioptron</w:t>
      </w:r>
      <w:proofErr w:type="spellEnd"/>
      <w:r w:rsidR="00F009E5" w:rsidRPr="0053048D">
        <w:rPr>
          <w:rFonts w:cs="Arial"/>
          <w:b/>
          <w:bCs/>
          <w:szCs w:val="20"/>
        </w:rPr>
        <w:t>” Pro</w:t>
      </w:r>
      <w:r w:rsidRPr="00716263">
        <w:rPr>
          <w:rFonts w:cs="Arial"/>
          <w:szCs w:val="20"/>
        </w:rPr>
        <w:t>” zgodnie z</w:t>
      </w:r>
      <w:r w:rsidR="003806CC" w:rsidRPr="00716263">
        <w:rPr>
          <w:rFonts w:cs="Arial"/>
          <w:szCs w:val="20"/>
        </w:rPr>
        <w:t xml:space="preserve"> </w:t>
      </w:r>
      <w:r w:rsidRPr="00716263">
        <w:rPr>
          <w:rFonts w:cs="Arial"/>
          <w:szCs w:val="20"/>
        </w:rPr>
        <w:t>poniższym zestawieniem cenowym:</w:t>
      </w:r>
    </w:p>
    <w:p w14:paraId="209A6506" w14:textId="77777777" w:rsidR="0053048D" w:rsidRDefault="0053048D" w:rsidP="00495056">
      <w:pPr>
        <w:spacing w:afterLines="60" w:after="144" w:line="23" w:lineRule="atLeast"/>
        <w:ind w:left="284" w:hanging="284"/>
        <w:rPr>
          <w:rFonts w:cs="Arial"/>
          <w:b/>
          <w:bCs/>
          <w:szCs w:val="20"/>
          <w:u w:val="single"/>
        </w:rPr>
      </w:pPr>
    </w:p>
    <w:p w14:paraId="5F28CA63" w14:textId="77777777" w:rsidR="002474FC" w:rsidRDefault="002474FC" w:rsidP="00495056">
      <w:pPr>
        <w:spacing w:afterLines="60" w:after="144" w:line="23" w:lineRule="atLeast"/>
        <w:ind w:left="284" w:hanging="284"/>
        <w:rPr>
          <w:rFonts w:cs="Arial"/>
          <w:b/>
          <w:bCs/>
          <w:szCs w:val="20"/>
          <w:u w:val="single"/>
        </w:rPr>
      </w:pPr>
    </w:p>
    <w:p w14:paraId="5066A5C2" w14:textId="77777777" w:rsidR="003F4AAC" w:rsidRDefault="003F4AAC" w:rsidP="00495056">
      <w:pPr>
        <w:spacing w:afterLines="60" w:after="144" w:line="23" w:lineRule="atLeast"/>
        <w:ind w:left="284" w:hanging="284"/>
        <w:rPr>
          <w:rFonts w:cs="Arial"/>
          <w:b/>
          <w:bCs/>
          <w:szCs w:val="20"/>
          <w:u w:val="single"/>
        </w:rPr>
      </w:pPr>
    </w:p>
    <w:p w14:paraId="651F078D" w14:textId="67D42399" w:rsidR="006C0AA9" w:rsidRPr="00716263" w:rsidRDefault="006C0AA9" w:rsidP="00495056">
      <w:pPr>
        <w:spacing w:afterLines="60" w:after="144" w:line="23" w:lineRule="atLeast"/>
        <w:ind w:left="284" w:hanging="284"/>
        <w:rPr>
          <w:rFonts w:cs="Arial"/>
          <w:b/>
          <w:bCs/>
          <w:szCs w:val="20"/>
        </w:rPr>
      </w:pPr>
      <w:r w:rsidRPr="00716263">
        <w:rPr>
          <w:rFonts w:cs="Arial"/>
          <w:b/>
          <w:bCs/>
          <w:szCs w:val="20"/>
          <w:u w:val="single"/>
        </w:rPr>
        <w:t>UWAGA</w:t>
      </w:r>
      <w:r w:rsidRPr="00716263">
        <w:rPr>
          <w:rFonts w:cs="Arial"/>
          <w:b/>
          <w:bCs/>
          <w:szCs w:val="20"/>
        </w:rPr>
        <w:t>:</w:t>
      </w:r>
    </w:p>
    <w:p w14:paraId="7271A142" w14:textId="6EFF6B33" w:rsidR="006C0AA9" w:rsidRPr="00716263" w:rsidRDefault="006C0AA9" w:rsidP="00A055D7">
      <w:pPr>
        <w:pStyle w:val="Akapitzlist"/>
        <w:numPr>
          <w:ilvl w:val="0"/>
          <w:numId w:val="18"/>
        </w:numPr>
        <w:spacing w:afterLines="60" w:after="144" w:line="23" w:lineRule="atLeast"/>
        <w:ind w:left="568" w:hanging="284"/>
        <w:contextualSpacing w:val="0"/>
        <w:rPr>
          <w:rFonts w:ascii="Arial" w:hAnsi="Arial" w:cs="Arial"/>
          <w:szCs w:val="20"/>
        </w:rPr>
      </w:pPr>
      <w:r w:rsidRPr="00716263">
        <w:rPr>
          <w:rFonts w:ascii="Arial" w:hAnsi="Arial" w:cs="Arial"/>
          <w:szCs w:val="20"/>
        </w:rPr>
        <w:lastRenderedPageBreak/>
        <w:t>W kolumnie 5 zestawienia cenowego należy wskazać producenta i nazwę oferowanego produktu.</w:t>
      </w:r>
    </w:p>
    <w:p w14:paraId="32919D27" w14:textId="002E0BF2" w:rsidR="009410BF" w:rsidRPr="00716263" w:rsidRDefault="009410BF" w:rsidP="00A055D7">
      <w:pPr>
        <w:pStyle w:val="Akapitzlist"/>
        <w:numPr>
          <w:ilvl w:val="0"/>
          <w:numId w:val="18"/>
        </w:numPr>
        <w:spacing w:afterLines="60" w:after="144" w:line="23" w:lineRule="atLeast"/>
        <w:ind w:left="567" w:hanging="283"/>
        <w:contextualSpacing w:val="0"/>
        <w:rPr>
          <w:rFonts w:ascii="Arial" w:hAnsi="Arial" w:cs="Arial"/>
          <w:szCs w:val="20"/>
        </w:rPr>
      </w:pPr>
      <w:bookmarkStart w:id="2" w:name="_Hlk56671518"/>
      <w:r w:rsidRPr="00716263">
        <w:rPr>
          <w:rFonts w:ascii="Arial" w:hAnsi="Arial" w:cs="Arial"/>
          <w:szCs w:val="20"/>
        </w:rPr>
        <w:t xml:space="preserve">W przypadku nie spełnienia warunków opisanych w punkcie 1) Zamawiający wezwie Wykonawcę drogą elektroniczną (e-mail) </w:t>
      </w:r>
      <w:r w:rsidR="00C017B7" w:rsidRPr="00716263">
        <w:rPr>
          <w:rFonts w:ascii="Arial" w:hAnsi="Arial" w:cs="Arial"/>
          <w:szCs w:val="20"/>
        </w:rPr>
        <w:t xml:space="preserve">wyznaczając termin </w:t>
      </w:r>
      <w:r w:rsidRPr="00716263">
        <w:rPr>
          <w:rFonts w:ascii="Arial" w:hAnsi="Arial" w:cs="Arial"/>
          <w:szCs w:val="20"/>
        </w:rPr>
        <w:t>do uzupełnienia informacji</w:t>
      </w:r>
      <w:r w:rsidR="00C017B7" w:rsidRPr="00716263">
        <w:rPr>
          <w:rFonts w:ascii="Arial" w:hAnsi="Arial" w:cs="Arial"/>
          <w:szCs w:val="20"/>
        </w:rPr>
        <w:t xml:space="preserve">. </w:t>
      </w:r>
      <w:r w:rsidRPr="00716263">
        <w:rPr>
          <w:rFonts w:ascii="Arial" w:hAnsi="Arial" w:cs="Arial"/>
          <w:szCs w:val="20"/>
        </w:rPr>
        <w:t>Podpisaną informację przez Wykonawcę/ osobę uprawnioną do reprezentowania Wykonawcy należy zeskanować i przesłać na adres email: sekretariat@cuwradom.pl. Nieuzupełnienie braków w</w:t>
      </w:r>
      <w:r w:rsidR="00C017B7" w:rsidRPr="00716263">
        <w:rPr>
          <w:rFonts w:ascii="Arial" w:hAnsi="Arial" w:cs="Arial"/>
          <w:szCs w:val="20"/>
        </w:rPr>
        <w:t xml:space="preserve"> </w:t>
      </w:r>
      <w:r w:rsidRPr="00716263">
        <w:rPr>
          <w:rFonts w:ascii="Arial" w:hAnsi="Arial" w:cs="Arial"/>
          <w:szCs w:val="20"/>
        </w:rPr>
        <w:t>wyznaczonym terminie będzie skutkowało tym, że oferta nie będzie podlegała ocenie przez Zamawiającego przy wyborze najkorzystniejszej oferty bez dodatkowego wezwania do uzupełnienia.</w:t>
      </w:r>
    </w:p>
    <w:bookmarkEnd w:id="1"/>
    <w:bookmarkEnd w:id="2"/>
    <w:p w14:paraId="34B8C5D3" w14:textId="77777777" w:rsidR="006C0AA9" w:rsidRPr="00716263" w:rsidRDefault="006C0AA9" w:rsidP="006C0AA9">
      <w:pPr>
        <w:spacing w:after="60" w:line="23" w:lineRule="atLeast"/>
        <w:rPr>
          <w:rFonts w:cs="Arial"/>
          <w:szCs w:val="20"/>
        </w:rPr>
      </w:pPr>
      <w:r w:rsidRPr="00716263">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6"/>
        <w:gridCol w:w="2547"/>
        <w:gridCol w:w="569"/>
        <w:gridCol w:w="567"/>
        <w:gridCol w:w="1510"/>
        <w:gridCol w:w="1041"/>
        <w:gridCol w:w="69"/>
        <w:gridCol w:w="943"/>
        <w:gridCol w:w="697"/>
        <w:gridCol w:w="974"/>
        <w:gridCol w:w="41"/>
        <w:gridCol w:w="1116"/>
      </w:tblGrid>
      <w:tr w:rsidR="00596E60" w:rsidRPr="00510317" w14:paraId="08781BE2" w14:textId="77777777" w:rsidTr="00EE3D2C">
        <w:trPr>
          <w:cantSplit/>
          <w:trHeight w:val="340"/>
          <w:tblHeader/>
          <w:jc w:val="center"/>
        </w:trPr>
        <w:tc>
          <w:tcPr>
            <w:tcW w:w="416" w:type="dxa"/>
            <w:tcBorders>
              <w:top w:val="single" w:sz="4" w:space="0" w:color="auto"/>
              <w:left w:val="single" w:sz="4" w:space="0" w:color="auto"/>
              <w:right w:val="single" w:sz="4" w:space="0" w:color="auto"/>
            </w:tcBorders>
            <w:shd w:val="clear" w:color="auto" w:fill="D9D9D9" w:themeFill="background1" w:themeFillShade="D9"/>
            <w:vAlign w:val="center"/>
          </w:tcPr>
          <w:p w14:paraId="584D5AC2" w14:textId="77777777" w:rsidR="00596E60" w:rsidRPr="00E529A6" w:rsidRDefault="00596E60" w:rsidP="00B853AB">
            <w:pPr>
              <w:spacing w:after="0" w:line="240" w:lineRule="auto"/>
              <w:ind w:left="-56" w:right="-36"/>
              <w:jc w:val="center"/>
              <w:rPr>
                <w:rFonts w:eastAsia="Times New Roman" w:cs="Arial"/>
                <w:b/>
                <w:bCs/>
                <w:szCs w:val="20"/>
                <w:lang w:eastAsia="pl-PL"/>
              </w:rPr>
            </w:pPr>
            <w:r w:rsidRPr="00E529A6">
              <w:rPr>
                <w:rFonts w:cs="Arial"/>
                <w:b/>
                <w:szCs w:val="20"/>
              </w:rPr>
              <w:t>1</w:t>
            </w:r>
          </w:p>
        </w:tc>
        <w:tc>
          <w:tcPr>
            <w:tcW w:w="2547" w:type="dxa"/>
            <w:shd w:val="clear" w:color="auto" w:fill="D9D9D9" w:themeFill="background1" w:themeFillShade="D9"/>
            <w:vAlign w:val="center"/>
          </w:tcPr>
          <w:p w14:paraId="2A9FB1B9" w14:textId="77777777" w:rsidR="00596E60" w:rsidRPr="00E529A6" w:rsidRDefault="00596E60" w:rsidP="00B853AB">
            <w:pPr>
              <w:spacing w:after="0" w:line="240" w:lineRule="auto"/>
              <w:jc w:val="center"/>
              <w:rPr>
                <w:rFonts w:cs="Arial"/>
                <w:b/>
                <w:szCs w:val="20"/>
              </w:rPr>
            </w:pPr>
            <w:r w:rsidRPr="00E529A6">
              <w:rPr>
                <w:rFonts w:eastAsia="Times New Roman" w:cs="Arial"/>
                <w:b/>
                <w:bCs/>
                <w:szCs w:val="20"/>
                <w:lang w:eastAsia="pl-PL"/>
              </w:rPr>
              <w:t>2</w:t>
            </w:r>
          </w:p>
        </w:tc>
        <w:tc>
          <w:tcPr>
            <w:tcW w:w="569" w:type="dxa"/>
            <w:shd w:val="clear" w:color="auto" w:fill="D9D9D9" w:themeFill="background1" w:themeFillShade="D9"/>
            <w:vAlign w:val="center"/>
          </w:tcPr>
          <w:p w14:paraId="4B71D99A" w14:textId="77777777" w:rsidR="00596E60" w:rsidRPr="00E529A6" w:rsidRDefault="00596E60" w:rsidP="00B853AB">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3</w:t>
            </w:r>
          </w:p>
        </w:tc>
        <w:tc>
          <w:tcPr>
            <w:tcW w:w="567" w:type="dxa"/>
            <w:shd w:val="clear" w:color="auto" w:fill="D9D9D9" w:themeFill="background1" w:themeFillShade="D9"/>
            <w:vAlign w:val="center"/>
          </w:tcPr>
          <w:p w14:paraId="69B5C927" w14:textId="77777777" w:rsidR="00596E60" w:rsidRPr="00E529A6" w:rsidRDefault="00596E60" w:rsidP="00B853AB">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4</w:t>
            </w:r>
          </w:p>
        </w:tc>
        <w:tc>
          <w:tcPr>
            <w:tcW w:w="1510" w:type="dxa"/>
            <w:shd w:val="clear" w:color="auto" w:fill="D9D9D9" w:themeFill="background1" w:themeFillShade="D9"/>
            <w:vAlign w:val="center"/>
          </w:tcPr>
          <w:p w14:paraId="7DF2BFB2"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eastAsia="Times New Roman" w:cs="Arial"/>
                <w:b/>
                <w:bCs/>
                <w:szCs w:val="20"/>
                <w:lang w:eastAsia="pl-PL"/>
              </w:rPr>
              <w:t>5</w:t>
            </w:r>
          </w:p>
        </w:tc>
        <w:tc>
          <w:tcPr>
            <w:tcW w:w="1041" w:type="dxa"/>
            <w:shd w:val="clear" w:color="auto" w:fill="D9D9D9" w:themeFill="background1" w:themeFillShade="D9"/>
            <w:vAlign w:val="center"/>
          </w:tcPr>
          <w:p w14:paraId="64B10A65"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eastAsia="Times New Roman" w:cs="Arial"/>
                <w:b/>
                <w:bCs/>
                <w:szCs w:val="20"/>
                <w:lang w:eastAsia="pl-PL"/>
              </w:rPr>
              <w:t>6</w:t>
            </w:r>
          </w:p>
        </w:tc>
        <w:tc>
          <w:tcPr>
            <w:tcW w:w="1012" w:type="dxa"/>
            <w:gridSpan w:val="2"/>
            <w:shd w:val="clear" w:color="auto" w:fill="D9D9D9" w:themeFill="background1" w:themeFillShade="D9"/>
            <w:vAlign w:val="center"/>
          </w:tcPr>
          <w:p w14:paraId="76E8B2E8"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cs="Arial"/>
                <w:b/>
                <w:szCs w:val="20"/>
              </w:rPr>
              <w:t>7</w:t>
            </w:r>
          </w:p>
        </w:tc>
        <w:tc>
          <w:tcPr>
            <w:tcW w:w="697" w:type="dxa"/>
            <w:shd w:val="clear" w:color="auto" w:fill="D9D9D9" w:themeFill="background1" w:themeFillShade="D9"/>
            <w:vAlign w:val="center"/>
          </w:tcPr>
          <w:p w14:paraId="582475E6" w14:textId="77777777" w:rsidR="00596E60" w:rsidRPr="00E529A6" w:rsidRDefault="00596E60" w:rsidP="00B853AB">
            <w:pPr>
              <w:spacing w:after="0" w:line="240" w:lineRule="auto"/>
              <w:jc w:val="center"/>
              <w:rPr>
                <w:rFonts w:cs="Arial"/>
                <w:b/>
                <w:szCs w:val="20"/>
              </w:rPr>
            </w:pPr>
            <w:r w:rsidRPr="00E529A6">
              <w:rPr>
                <w:rFonts w:cs="Arial"/>
                <w:b/>
                <w:szCs w:val="20"/>
              </w:rPr>
              <w:t>8</w:t>
            </w:r>
          </w:p>
        </w:tc>
        <w:tc>
          <w:tcPr>
            <w:tcW w:w="974" w:type="dxa"/>
            <w:shd w:val="clear" w:color="auto" w:fill="D9D9D9" w:themeFill="background1" w:themeFillShade="D9"/>
            <w:vAlign w:val="center"/>
          </w:tcPr>
          <w:p w14:paraId="09CBF012" w14:textId="77777777" w:rsidR="00596E60" w:rsidRPr="00E529A6" w:rsidRDefault="00596E60" w:rsidP="00B853AB">
            <w:pPr>
              <w:spacing w:after="0" w:line="240" w:lineRule="auto"/>
              <w:jc w:val="center"/>
              <w:rPr>
                <w:rFonts w:cs="Arial"/>
                <w:b/>
                <w:szCs w:val="20"/>
              </w:rPr>
            </w:pPr>
            <w:r w:rsidRPr="00E529A6">
              <w:rPr>
                <w:rFonts w:eastAsia="Times New Roman" w:cs="Arial"/>
                <w:b/>
                <w:bCs/>
                <w:szCs w:val="20"/>
                <w:lang w:eastAsia="pl-PL"/>
              </w:rPr>
              <w:t>9</w:t>
            </w:r>
          </w:p>
        </w:tc>
        <w:tc>
          <w:tcPr>
            <w:tcW w:w="1157" w:type="dxa"/>
            <w:gridSpan w:val="2"/>
            <w:shd w:val="clear" w:color="auto" w:fill="D9D9D9" w:themeFill="background1" w:themeFillShade="D9"/>
            <w:vAlign w:val="center"/>
          </w:tcPr>
          <w:p w14:paraId="6FC58B26"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eastAsia="Times New Roman" w:cs="Arial"/>
                <w:b/>
                <w:bCs/>
                <w:szCs w:val="20"/>
                <w:lang w:eastAsia="pl-PL"/>
              </w:rPr>
              <w:t>10</w:t>
            </w:r>
          </w:p>
        </w:tc>
      </w:tr>
      <w:tr w:rsidR="00596E60" w:rsidRPr="00510317" w14:paraId="2D30143F" w14:textId="77777777" w:rsidTr="00EE3D2C">
        <w:trPr>
          <w:cantSplit/>
          <w:trHeight w:val="288"/>
          <w:tblHeader/>
          <w:jc w:val="center"/>
        </w:trPr>
        <w:tc>
          <w:tcPr>
            <w:tcW w:w="416" w:type="dxa"/>
            <w:shd w:val="clear" w:color="auto" w:fill="D9D9D9" w:themeFill="background1" w:themeFillShade="D9"/>
            <w:vAlign w:val="center"/>
          </w:tcPr>
          <w:p w14:paraId="02D24FF3" w14:textId="77777777" w:rsidR="00596E60" w:rsidRPr="00E529A6" w:rsidRDefault="00596E60" w:rsidP="00B853AB">
            <w:pPr>
              <w:spacing w:after="0" w:line="240" w:lineRule="auto"/>
              <w:ind w:left="-56" w:right="-36"/>
              <w:jc w:val="center"/>
              <w:rPr>
                <w:rFonts w:eastAsia="Times New Roman" w:cs="Arial"/>
                <w:b/>
                <w:bCs/>
                <w:sz w:val="18"/>
                <w:szCs w:val="18"/>
                <w:lang w:eastAsia="pl-PL"/>
              </w:rPr>
            </w:pPr>
            <w:r w:rsidRPr="00E529A6">
              <w:rPr>
                <w:rFonts w:eastAsia="Times New Roman" w:cs="Arial"/>
                <w:b/>
                <w:bCs/>
                <w:sz w:val="18"/>
                <w:szCs w:val="18"/>
                <w:lang w:eastAsia="pl-PL"/>
              </w:rPr>
              <w:t>Lp.</w:t>
            </w:r>
          </w:p>
        </w:tc>
        <w:tc>
          <w:tcPr>
            <w:tcW w:w="2547" w:type="dxa"/>
            <w:tcBorders>
              <w:top w:val="single" w:sz="4" w:space="0" w:color="auto"/>
              <w:left w:val="single" w:sz="4" w:space="0" w:color="auto"/>
              <w:right w:val="single" w:sz="4" w:space="0" w:color="auto"/>
            </w:tcBorders>
            <w:shd w:val="clear" w:color="auto" w:fill="D9D9D9" w:themeFill="background1" w:themeFillShade="D9"/>
            <w:vAlign w:val="center"/>
          </w:tcPr>
          <w:p w14:paraId="5951BC26" w14:textId="77777777" w:rsidR="00596E60" w:rsidRPr="00E529A6" w:rsidRDefault="00596E60" w:rsidP="00B853AB">
            <w:pPr>
              <w:spacing w:after="0" w:line="240" w:lineRule="auto"/>
              <w:jc w:val="center"/>
              <w:rPr>
                <w:rFonts w:cs="Arial"/>
                <w:b/>
                <w:sz w:val="18"/>
                <w:szCs w:val="18"/>
              </w:rPr>
            </w:pPr>
            <w:r w:rsidRPr="00E529A6">
              <w:rPr>
                <w:rFonts w:cs="Arial"/>
                <w:b/>
                <w:sz w:val="18"/>
                <w:szCs w:val="18"/>
              </w:rPr>
              <w:t>Przedmiot zamówienia</w:t>
            </w:r>
          </w:p>
        </w:tc>
        <w:tc>
          <w:tcPr>
            <w:tcW w:w="569" w:type="dxa"/>
            <w:shd w:val="clear" w:color="auto" w:fill="D9D9D9" w:themeFill="background1" w:themeFillShade="D9"/>
            <w:vAlign w:val="center"/>
          </w:tcPr>
          <w:p w14:paraId="2FABD15A" w14:textId="77777777" w:rsidR="00596E60" w:rsidRPr="00E529A6" w:rsidRDefault="00596E60" w:rsidP="00B853AB">
            <w:pPr>
              <w:spacing w:after="0" w:line="240" w:lineRule="auto"/>
              <w:ind w:right="-70"/>
              <w:jc w:val="center"/>
              <w:rPr>
                <w:rFonts w:eastAsia="Times New Roman" w:cs="Arial"/>
                <w:b/>
                <w:bCs/>
                <w:sz w:val="18"/>
                <w:szCs w:val="18"/>
                <w:lang w:eastAsia="pl-PL"/>
              </w:rPr>
            </w:pPr>
            <w:r w:rsidRPr="00E529A6">
              <w:rPr>
                <w:rFonts w:eastAsia="Times New Roman" w:cs="Arial"/>
                <w:b/>
                <w:bCs/>
                <w:sz w:val="18"/>
                <w:szCs w:val="18"/>
                <w:lang w:eastAsia="pl-PL"/>
              </w:rPr>
              <w:t>Jedn. miary</w:t>
            </w:r>
          </w:p>
        </w:tc>
        <w:tc>
          <w:tcPr>
            <w:tcW w:w="567" w:type="dxa"/>
            <w:shd w:val="clear" w:color="auto" w:fill="D9D9D9" w:themeFill="background1" w:themeFillShade="D9"/>
            <w:vAlign w:val="center"/>
          </w:tcPr>
          <w:p w14:paraId="6D8B487A" w14:textId="256EDA6B" w:rsidR="00596E60" w:rsidRPr="00E529A6" w:rsidRDefault="00596E60" w:rsidP="00B853AB">
            <w:pPr>
              <w:spacing w:after="0" w:line="240" w:lineRule="auto"/>
              <w:ind w:right="-70"/>
              <w:jc w:val="left"/>
              <w:rPr>
                <w:rFonts w:eastAsia="Times New Roman" w:cs="Arial"/>
                <w:b/>
                <w:bCs/>
                <w:sz w:val="18"/>
                <w:szCs w:val="18"/>
                <w:lang w:eastAsia="pl-PL"/>
              </w:rPr>
            </w:pPr>
            <w:r w:rsidRPr="00E529A6">
              <w:rPr>
                <w:rFonts w:eastAsia="Times New Roman" w:cs="Arial"/>
                <w:b/>
                <w:bCs/>
                <w:sz w:val="18"/>
                <w:szCs w:val="18"/>
                <w:lang w:eastAsia="pl-PL"/>
              </w:rPr>
              <w:t>Ilość</w:t>
            </w:r>
          </w:p>
        </w:tc>
        <w:tc>
          <w:tcPr>
            <w:tcW w:w="1510" w:type="dxa"/>
            <w:shd w:val="clear" w:color="auto" w:fill="D9D9D9" w:themeFill="background1" w:themeFillShade="D9"/>
            <w:vAlign w:val="center"/>
          </w:tcPr>
          <w:p w14:paraId="136867E9"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2767053A"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Cena</w:t>
            </w:r>
          </w:p>
          <w:p w14:paraId="364042A9"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 xml:space="preserve">Jednostko- </w:t>
            </w:r>
            <w:proofErr w:type="spellStart"/>
            <w:r w:rsidRPr="00E529A6">
              <w:rPr>
                <w:rFonts w:eastAsia="Times New Roman" w:cs="Arial"/>
                <w:b/>
                <w:bCs/>
                <w:sz w:val="18"/>
                <w:szCs w:val="18"/>
                <w:lang w:eastAsia="pl-PL"/>
              </w:rPr>
              <w:t>wa</w:t>
            </w:r>
            <w:proofErr w:type="spellEnd"/>
            <w:r w:rsidRPr="00E529A6">
              <w:rPr>
                <w:rFonts w:eastAsia="Times New Roman" w:cs="Arial"/>
                <w:b/>
                <w:bCs/>
                <w:sz w:val="18"/>
                <w:szCs w:val="18"/>
                <w:lang w:eastAsia="pl-PL"/>
              </w:rPr>
              <w:t xml:space="preserve"> netto</w:t>
            </w:r>
          </w:p>
        </w:tc>
        <w:tc>
          <w:tcPr>
            <w:tcW w:w="1012" w:type="dxa"/>
            <w:gridSpan w:val="2"/>
            <w:shd w:val="clear" w:color="auto" w:fill="D9D9D9" w:themeFill="background1" w:themeFillShade="D9"/>
            <w:vAlign w:val="center"/>
            <w:hideMark/>
          </w:tcPr>
          <w:p w14:paraId="5A4A16E6"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netto</w:t>
            </w:r>
          </w:p>
        </w:tc>
        <w:tc>
          <w:tcPr>
            <w:tcW w:w="697" w:type="dxa"/>
            <w:shd w:val="clear" w:color="auto" w:fill="D9D9D9" w:themeFill="background1" w:themeFillShade="D9"/>
            <w:vAlign w:val="center"/>
            <w:hideMark/>
          </w:tcPr>
          <w:p w14:paraId="675D56A9"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cs="Arial"/>
                <w:b/>
                <w:sz w:val="18"/>
                <w:szCs w:val="18"/>
              </w:rPr>
              <w:t>Stawka VAT (%)</w:t>
            </w:r>
          </w:p>
        </w:tc>
        <w:tc>
          <w:tcPr>
            <w:tcW w:w="974" w:type="dxa"/>
            <w:shd w:val="clear" w:color="auto" w:fill="D9D9D9" w:themeFill="background1" w:themeFillShade="D9"/>
            <w:vAlign w:val="center"/>
          </w:tcPr>
          <w:p w14:paraId="02D27AD3"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cs="Arial"/>
                <w:b/>
                <w:sz w:val="18"/>
                <w:szCs w:val="18"/>
              </w:rPr>
              <w:t>Wartość Vat w PLN</w:t>
            </w:r>
          </w:p>
        </w:tc>
        <w:tc>
          <w:tcPr>
            <w:tcW w:w="1157" w:type="dxa"/>
            <w:gridSpan w:val="2"/>
            <w:shd w:val="clear" w:color="auto" w:fill="D9D9D9" w:themeFill="background1" w:themeFillShade="D9"/>
            <w:vAlign w:val="center"/>
            <w:hideMark/>
          </w:tcPr>
          <w:p w14:paraId="5FBE9391"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brutto</w:t>
            </w:r>
          </w:p>
        </w:tc>
      </w:tr>
      <w:tr w:rsidR="00596E60" w:rsidRPr="00510317" w14:paraId="3B8B8608" w14:textId="77777777" w:rsidTr="00EC0614">
        <w:trPr>
          <w:cantSplit/>
          <w:trHeight w:val="454"/>
          <w:jc w:val="center"/>
        </w:trPr>
        <w:tc>
          <w:tcPr>
            <w:tcW w:w="416" w:type="dxa"/>
            <w:shd w:val="clear" w:color="auto" w:fill="auto"/>
            <w:noWrap/>
            <w:vAlign w:val="center"/>
          </w:tcPr>
          <w:p w14:paraId="7B0D7418" w14:textId="77777777" w:rsidR="00596E60" w:rsidRPr="00E529A6" w:rsidRDefault="00596E60" w:rsidP="00A055D7">
            <w:pPr>
              <w:numPr>
                <w:ilvl w:val="0"/>
                <w:numId w:val="13"/>
              </w:numPr>
              <w:spacing w:after="0" w:line="240" w:lineRule="auto"/>
              <w:jc w:val="center"/>
              <w:rPr>
                <w:rFonts w:eastAsia="Times New Roman" w:cs="Arial"/>
                <w:szCs w:val="20"/>
                <w:lang w:eastAsia="pl-PL"/>
              </w:rPr>
            </w:pPr>
          </w:p>
        </w:tc>
        <w:tc>
          <w:tcPr>
            <w:tcW w:w="2547" w:type="dxa"/>
            <w:shd w:val="clear" w:color="auto" w:fill="auto"/>
            <w:noWrap/>
            <w:vAlign w:val="center"/>
          </w:tcPr>
          <w:p w14:paraId="4E2BAE29" w14:textId="621FB9DC" w:rsidR="00AB607C" w:rsidRPr="00E529A6" w:rsidRDefault="00F009E5" w:rsidP="00EC0614">
            <w:pPr>
              <w:spacing w:after="60" w:line="23" w:lineRule="atLeast"/>
              <w:jc w:val="left"/>
              <w:rPr>
                <w:rFonts w:cs="Arial"/>
                <w:szCs w:val="20"/>
              </w:rPr>
            </w:pPr>
            <w:r>
              <w:rPr>
                <w:rFonts w:cs="Arial"/>
                <w:szCs w:val="20"/>
              </w:rPr>
              <w:t>Lampa „</w:t>
            </w:r>
            <w:proofErr w:type="spellStart"/>
            <w:r>
              <w:rPr>
                <w:rFonts w:cs="Arial"/>
                <w:szCs w:val="20"/>
              </w:rPr>
              <w:t>Bioptron</w:t>
            </w:r>
            <w:proofErr w:type="spellEnd"/>
            <w:r>
              <w:rPr>
                <w:rFonts w:cs="Arial"/>
                <w:szCs w:val="20"/>
              </w:rPr>
              <w:t>” Pro 1</w:t>
            </w:r>
          </w:p>
        </w:tc>
        <w:tc>
          <w:tcPr>
            <w:tcW w:w="569" w:type="dxa"/>
            <w:vAlign w:val="center"/>
          </w:tcPr>
          <w:p w14:paraId="7CC53508" w14:textId="5E413576" w:rsidR="00596E60" w:rsidRPr="00E529A6" w:rsidRDefault="00C017B7" w:rsidP="00B853AB">
            <w:pPr>
              <w:spacing w:after="0" w:line="240" w:lineRule="auto"/>
              <w:jc w:val="center"/>
              <w:rPr>
                <w:rFonts w:eastAsia="Times New Roman" w:cs="Arial"/>
                <w:bCs/>
                <w:szCs w:val="20"/>
                <w:lang w:eastAsia="pl-PL"/>
              </w:rPr>
            </w:pPr>
            <w:r w:rsidRPr="00E529A6">
              <w:rPr>
                <w:rFonts w:eastAsia="Times New Roman" w:cs="Arial"/>
                <w:bCs/>
                <w:szCs w:val="20"/>
                <w:lang w:eastAsia="pl-PL"/>
              </w:rPr>
              <w:t>szt</w:t>
            </w:r>
            <w:r w:rsidR="00596E60" w:rsidRPr="00E529A6">
              <w:rPr>
                <w:rFonts w:eastAsia="Times New Roman" w:cs="Arial"/>
                <w:bCs/>
                <w:szCs w:val="20"/>
                <w:lang w:eastAsia="pl-PL"/>
              </w:rPr>
              <w:t>.</w:t>
            </w:r>
          </w:p>
        </w:tc>
        <w:tc>
          <w:tcPr>
            <w:tcW w:w="567" w:type="dxa"/>
            <w:shd w:val="clear" w:color="auto" w:fill="auto"/>
            <w:noWrap/>
            <w:vAlign w:val="center"/>
          </w:tcPr>
          <w:p w14:paraId="34906174" w14:textId="561962B7" w:rsidR="00596E60" w:rsidRPr="00E529A6" w:rsidRDefault="00F009E5" w:rsidP="00B853AB">
            <w:pPr>
              <w:spacing w:after="0" w:line="240" w:lineRule="auto"/>
              <w:jc w:val="center"/>
              <w:rPr>
                <w:rFonts w:eastAsia="Times New Roman" w:cs="Arial"/>
                <w:bCs/>
                <w:szCs w:val="20"/>
                <w:lang w:eastAsia="pl-PL"/>
              </w:rPr>
            </w:pPr>
            <w:r>
              <w:rPr>
                <w:rFonts w:eastAsia="Times New Roman" w:cs="Arial"/>
                <w:bCs/>
                <w:szCs w:val="20"/>
                <w:lang w:eastAsia="pl-PL"/>
              </w:rPr>
              <w:t>1</w:t>
            </w:r>
          </w:p>
        </w:tc>
        <w:tc>
          <w:tcPr>
            <w:tcW w:w="1510" w:type="dxa"/>
            <w:vAlign w:val="center"/>
          </w:tcPr>
          <w:p w14:paraId="21F76833" w14:textId="77777777" w:rsidR="00596E60" w:rsidRPr="00E529A6" w:rsidRDefault="00596E60" w:rsidP="00B853AB">
            <w:pPr>
              <w:spacing w:after="0" w:line="240" w:lineRule="auto"/>
              <w:jc w:val="center"/>
              <w:rPr>
                <w:rFonts w:eastAsia="Times New Roman" w:cs="Arial"/>
                <w:szCs w:val="20"/>
                <w:lang w:eastAsia="pl-PL"/>
              </w:rPr>
            </w:pPr>
          </w:p>
        </w:tc>
        <w:tc>
          <w:tcPr>
            <w:tcW w:w="1041" w:type="dxa"/>
            <w:shd w:val="clear" w:color="auto" w:fill="auto"/>
            <w:noWrap/>
            <w:vAlign w:val="center"/>
          </w:tcPr>
          <w:p w14:paraId="2B6523D3" w14:textId="77777777" w:rsidR="00596E60" w:rsidRPr="00E529A6" w:rsidRDefault="00596E60" w:rsidP="00B853AB">
            <w:pPr>
              <w:spacing w:after="0" w:line="240" w:lineRule="auto"/>
              <w:jc w:val="center"/>
              <w:rPr>
                <w:rFonts w:eastAsia="Times New Roman" w:cs="Arial"/>
                <w:szCs w:val="20"/>
                <w:lang w:eastAsia="pl-PL"/>
              </w:rPr>
            </w:pPr>
          </w:p>
        </w:tc>
        <w:tc>
          <w:tcPr>
            <w:tcW w:w="1012" w:type="dxa"/>
            <w:gridSpan w:val="2"/>
            <w:shd w:val="clear" w:color="auto" w:fill="auto"/>
            <w:noWrap/>
            <w:vAlign w:val="center"/>
          </w:tcPr>
          <w:p w14:paraId="621C3170" w14:textId="77777777" w:rsidR="00596E60" w:rsidRPr="00E529A6" w:rsidRDefault="00596E60" w:rsidP="00B853AB">
            <w:pPr>
              <w:spacing w:after="0" w:line="240" w:lineRule="auto"/>
              <w:jc w:val="center"/>
              <w:rPr>
                <w:rFonts w:eastAsia="Times New Roman" w:cs="Arial"/>
                <w:szCs w:val="20"/>
                <w:lang w:eastAsia="pl-PL"/>
              </w:rPr>
            </w:pPr>
          </w:p>
        </w:tc>
        <w:tc>
          <w:tcPr>
            <w:tcW w:w="697" w:type="dxa"/>
            <w:shd w:val="clear" w:color="auto" w:fill="auto"/>
            <w:noWrap/>
            <w:vAlign w:val="center"/>
          </w:tcPr>
          <w:p w14:paraId="6EA18315" w14:textId="77777777" w:rsidR="00596E60" w:rsidRPr="00E529A6" w:rsidRDefault="00596E60" w:rsidP="00B853AB">
            <w:pPr>
              <w:spacing w:after="0" w:line="240" w:lineRule="auto"/>
              <w:jc w:val="center"/>
              <w:rPr>
                <w:rFonts w:eastAsia="Times New Roman" w:cs="Arial"/>
                <w:szCs w:val="20"/>
                <w:lang w:eastAsia="pl-PL"/>
              </w:rPr>
            </w:pPr>
          </w:p>
        </w:tc>
        <w:tc>
          <w:tcPr>
            <w:tcW w:w="974" w:type="dxa"/>
            <w:vAlign w:val="center"/>
          </w:tcPr>
          <w:p w14:paraId="452E9DF6" w14:textId="77777777" w:rsidR="00596E60" w:rsidRPr="00E529A6" w:rsidRDefault="00596E60" w:rsidP="00B853AB">
            <w:pPr>
              <w:spacing w:after="0" w:line="240" w:lineRule="auto"/>
              <w:jc w:val="center"/>
              <w:rPr>
                <w:rFonts w:eastAsia="Times New Roman" w:cs="Arial"/>
                <w:szCs w:val="20"/>
                <w:lang w:eastAsia="pl-PL"/>
              </w:rPr>
            </w:pPr>
          </w:p>
        </w:tc>
        <w:tc>
          <w:tcPr>
            <w:tcW w:w="1157" w:type="dxa"/>
            <w:gridSpan w:val="2"/>
            <w:shd w:val="clear" w:color="auto" w:fill="auto"/>
            <w:noWrap/>
            <w:vAlign w:val="center"/>
          </w:tcPr>
          <w:p w14:paraId="286EBE69" w14:textId="77777777" w:rsidR="00596E60" w:rsidRPr="00E529A6" w:rsidRDefault="00596E60" w:rsidP="00B853AB">
            <w:pPr>
              <w:spacing w:after="0" w:line="240" w:lineRule="auto"/>
              <w:jc w:val="center"/>
              <w:rPr>
                <w:rFonts w:eastAsia="Times New Roman" w:cs="Arial"/>
                <w:szCs w:val="20"/>
                <w:lang w:eastAsia="pl-PL"/>
              </w:rPr>
            </w:pPr>
          </w:p>
        </w:tc>
      </w:tr>
      <w:tr w:rsidR="00596E60" w:rsidRPr="00510317" w14:paraId="39BE0294" w14:textId="77777777" w:rsidTr="00F009E5">
        <w:trPr>
          <w:cantSplit/>
          <w:trHeight w:val="567"/>
          <w:jc w:val="center"/>
        </w:trPr>
        <w:tc>
          <w:tcPr>
            <w:tcW w:w="416" w:type="dxa"/>
            <w:shd w:val="clear" w:color="auto" w:fill="auto"/>
            <w:noWrap/>
            <w:vAlign w:val="center"/>
          </w:tcPr>
          <w:p w14:paraId="21B5D937" w14:textId="77777777" w:rsidR="00596E60" w:rsidRPr="00E529A6" w:rsidRDefault="00596E60" w:rsidP="00EC0614">
            <w:pPr>
              <w:spacing w:after="0" w:line="240" w:lineRule="auto"/>
              <w:ind w:left="113"/>
              <w:jc w:val="center"/>
              <w:rPr>
                <w:rFonts w:eastAsia="Times New Roman" w:cs="Arial"/>
                <w:szCs w:val="20"/>
                <w:lang w:eastAsia="pl-PL"/>
              </w:rPr>
            </w:pPr>
          </w:p>
        </w:tc>
        <w:tc>
          <w:tcPr>
            <w:tcW w:w="2547" w:type="dxa"/>
            <w:shd w:val="clear" w:color="auto" w:fill="auto"/>
            <w:noWrap/>
            <w:vAlign w:val="center"/>
          </w:tcPr>
          <w:p w14:paraId="585AC45B" w14:textId="3302D16B" w:rsidR="00596E60" w:rsidRPr="00FF4051" w:rsidRDefault="00596E60" w:rsidP="00EC0614">
            <w:pPr>
              <w:spacing w:after="60" w:line="23" w:lineRule="atLeast"/>
              <w:jc w:val="left"/>
              <w:rPr>
                <w:rFonts w:cs="Arial"/>
                <w:szCs w:val="20"/>
              </w:rPr>
            </w:pPr>
            <w:r w:rsidRPr="00FF4051">
              <w:rPr>
                <w:rFonts w:cs="Arial"/>
                <w:szCs w:val="20"/>
              </w:rPr>
              <w:t>Opis przedmiotu zamówienia</w:t>
            </w:r>
          </w:p>
        </w:tc>
        <w:tc>
          <w:tcPr>
            <w:tcW w:w="7527" w:type="dxa"/>
            <w:gridSpan w:val="10"/>
            <w:vAlign w:val="center"/>
          </w:tcPr>
          <w:p w14:paraId="2A4C765C" w14:textId="72866C50" w:rsidR="00596E60" w:rsidRPr="00FF4051" w:rsidRDefault="00F009E5" w:rsidP="00675251">
            <w:pPr>
              <w:spacing w:after="0" w:line="240" w:lineRule="auto"/>
              <w:jc w:val="left"/>
              <w:rPr>
                <w:rFonts w:cs="Arial"/>
                <w:sz w:val="18"/>
                <w:szCs w:val="18"/>
              </w:rPr>
            </w:pPr>
            <w:r w:rsidRPr="00FF4051">
              <w:rPr>
                <w:rFonts w:cs="Arial"/>
                <w:sz w:val="18"/>
                <w:szCs w:val="18"/>
              </w:rPr>
              <w:t>Lampa „</w:t>
            </w:r>
            <w:proofErr w:type="spellStart"/>
            <w:r w:rsidRPr="00FF4051">
              <w:rPr>
                <w:rFonts w:cs="Arial"/>
                <w:sz w:val="18"/>
                <w:szCs w:val="18"/>
              </w:rPr>
              <w:t>Bioptron</w:t>
            </w:r>
            <w:proofErr w:type="spellEnd"/>
            <w:r w:rsidRPr="00FF4051">
              <w:rPr>
                <w:rFonts w:cs="Arial"/>
                <w:sz w:val="18"/>
                <w:szCs w:val="18"/>
              </w:rPr>
              <w:t>” Pro 1 ze statywem stołowym i podłogowym o średnicy filtra</w:t>
            </w:r>
            <w:r w:rsidR="002777D0" w:rsidRPr="00FF4051">
              <w:rPr>
                <w:rFonts w:cs="Arial"/>
                <w:sz w:val="18"/>
                <w:szCs w:val="18"/>
              </w:rPr>
              <w:t xml:space="preserve"> </w:t>
            </w:r>
            <w:r w:rsidRPr="00FF4051">
              <w:rPr>
                <w:rFonts w:cs="Arial"/>
                <w:sz w:val="18"/>
                <w:szCs w:val="18"/>
              </w:rPr>
              <w:t>11cm.</w:t>
            </w:r>
          </w:p>
          <w:p w14:paraId="16183535" w14:textId="585B6892" w:rsidR="00B53F47" w:rsidRPr="00FF4051" w:rsidRDefault="008701CE" w:rsidP="00675251">
            <w:pPr>
              <w:spacing w:after="0" w:line="240" w:lineRule="auto"/>
              <w:jc w:val="left"/>
              <w:rPr>
                <w:rFonts w:cs="Arial"/>
                <w:sz w:val="18"/>
                <w:szCs w:val="18"/>
              </w:rPr>
            </w:pPr>
            <w:r w:rsidRPr="00FF4051">
              <w:rPr>
                <w:rFonts w:cs="Arial"/>
                <w:sz w:val="18"/>
                <w:szCs w:val="18"/>
              </w:rPr>
              <w:t>Okres gwarancji – 24 miesiące</w:t>
            </w:r>
          </w:p>
        </w:tc>
      </w:tr>
      <w:tr w:rsidR="009D2741" w:rsidRPr="00510317" w14:paraId="2CF8A44D" w14:textId="77777777" w:rsidTr="001F4066">
        <w:trPr>
          <w:cantSplit/>
          <w:trHeight w:val="567"/>
          <w:jc w:val="center"/>
        </w:trPr>
        <w:tc>
          <w:tcPr>
            <w:tcW w:w="6719" w:type="dxa"/>
            <w:gridSpan w:val="7"/>
            <w:shd w:val="clear" w:color="auto" w:fill="auto"/>
            <w:noWrap/>
            <w:vAlign w:val="center"/>
          </w:tcPr>
          <w:p w14:paraId="2D181D2D" w14:textId="20ABDFC6" w:rsidR="009D2741" w:rsidRPr="00E529A6" w:rsidRDefault="009D2741" w:rsidP="009D2741">
            <w:pPr>
              <w:spacing w:after="0" w:line="240" w:lineRule="auto"/>
              <w:jc w:val="center"/>
              <w:rPr>
                <w:rFonts w:cs="Arial"/>
                <w:sz w:val="18"/>
                <w:szCs w:val="18"/>
              </w:rPr>
            </w:pPr>
            <w:r w:rsidRPr="00E529A6">
              <w:rPr>
                <w:rFonts w:eastAsia="Times New Roman" w:cs="Arial"/>
                <w:szCs w:val="20"/>
                <w:lang w:eastAsia="pl-PL"/>
              </w:rPr>
              <w:t>RAZEM</w:t>
            </w:r>
          </w:p>
        </w:tc>
        <w:tc>
          <w:tcPr>
            <w:tcW w:w="943" w:type="dxa"/>
            <w:shd w:val="clear" w:color="auto" w:fill="auto"/>
            <w:vAlign w:val="center"/>
          </w:tcPr>
          <w:p w14:paraId="5D5AC7C9" w14:textId="77777777" w:rsidR="009D2741" w:rsidRPr="00E529A6" w:rsidRDefault="009D2741" w:rsidP="009D2741">
            <w:pPr>
              <w:spacing w:after="0" w:line="240" w:lineRule="auto"/>
              <w:jc w:val="left"/>
              <w:rPr>
                <w:rFonts w:cs="Arial"/>
                <w:sz w:val="18"/>
                <w:szCs w:val="18"/>
              </w:rPr>
            </w:pPr>
          </w:p>
        </w:tc>
        <w:tc>
          <w:tcPr>
            <w:tcW w:w="697" w:type="dxa"/>
            <w:tcBorders>
              <w:tl2br w:val="single" w:sz="4" w:space="0" w:color="000000"/>
              <w:tr2bl w:val="single" w:sz="4" w:space="0" w:color="000000"/>
            </w:tcBorders>
            <w:shd w:val="clear" w:color="auto" w:fill="E7E6E6" w:themeFill="background2"/>
            <w:vAlign w:val="center"/>
          </w:tcPr>
          <w:p w14:paraId="7EAF3F82" w14:textId="77777777" w:rsidR="009D2741" w:rsidRPr="00E529A6" w:rsidRDefault="009D2741" w:rsidP="009D2741">
            <w:pPr>
              <w:spacing w:after="0" w:line="240" w:lineRule="auto"/>
              <w:jc w:val="left"/>
              <w:rPr>
                <w:rFonts w:cs="Arial"/>
                <w:sz w:val="18"/>
                <w:szCs w:val="18"/>
              </w:rPr>
            </w:pPr>
          </w:p>
        </w:tc>
        <w:tc>
          <w:tcPr>
            <w:tcW w:w="1015" w:type="dxa"/>
            <w:gridSpan w:val="2"/>
            <w:vAlign w:val="center"/>
          </w:tcPr>
          <w:p w14:paraId="24246819" w14:textId="77777777" w:rsidR="009D2741" w:rsidRPr="00E529A6" w:rsidRDefault="009D2741" w:rsidP="009D2741">
            <w:pPr>
              <w:spacing w:after="0" w:line="240" w:lineRule="auto"/>
              <w:jc w:val="left"/>
              <w:rPr>
                <w:rFonts w:cs="Arial"/>
                <w:sz w:val="18"/>
                <w:szCs w:val="18"/>
              </w:rPr>
            </w:pPr>
          </w:p>
        </w:tc>
        <w:tc>
          <w:tcPr>
            <w:tcW w:w="1116" w:type="dxa"/>
            <w:shd w:val="clear" w:color="auto" w:fill="auto"/>
            <w:vAlign w:val="center"/>
          </w:tcPr>
          <w:p w14:paraId="508F8546" w14:textId="540BA236" w:rsidR="009D2741" w:rsidRPr="00E529A6" w:rsidRDefault="009D2741" w:rsidP="009D2741">
            <w:pPr>
              <w:spacing w:after="0" w:line="240" w:lineRule="auto"/>
              <w:jc w:val="left"/>
              <w:rPr>
                <w:rFonts w:cs="Arial"/>
                <w:sz w:val="18"/>
                <w:szCs w:val="18"/>
              </w:rPr>
            </w:pPr>
          </w:p>
        </w:tc>
      </w:tr>
    </w:tbl>
    <w:p w14:paraId="37292E78" w14:textId="77777777" w:rsidR="009862F2" w:rsidRPr="00005B2D" w:rsidRDefault="009862F2" w:rsidP="00F4610C">
      <w:pPr>
        <w:spacing w:before="240"/>
        <w:rPr>
          <w:rFonts w:cs="Arial"/>
          <w:szCs w:val="20"/>
        </w:rPr>
      </w:pPr>
      <w:bookmarkStart w:id="3" w:name="_Hlk56673141"/>
      <w:r w:rsidRPr="00005B2D">
        <w:rPr>
          <w:rFonts w:cs="Arial"/>
          <w:szCs w:val="20"/>
        </w:rPr>
        <w:t>Cena oferty netto wynosi:..........................................................złotych,</w:t>
      </w:r>
    </w:p>
    <w:p w14:paraId="41E87E66" w14:textId="77777777" w:rsidR="009862F2" w:rsidRDefault="009862F2" w:rsidP="009862F2">
      <w:pPr>
        <w:rPr>
          <w:rFonts w:cs="Arial"/>
          <w:szCs w:val="20"/>
        </w:rPr>
      </w:pPr>
      <w:r w:rsidRPr="00005B2D">
        <w:rPr>
          <w:rFonts w:cs="Arial"/>
          <w:szCs w:val="20"/>
        </w:rPr>
        <w:t>(słownie: .................................................................................................................................złotych)</w:t>
      </w:r>
    </w:p>
    <w:p w14:paraId="0F45E081" w14:textId="77777777" w:rsidR="009862F2" w:rsidRPr="00DB7930" w:rsidRDefault="009862F2" w:rsidP="009862F2">
      <w:pPr>
        <w:spacing w:after="0" w:line="480" w:lineRule="auto"/>
        <w:rPr>
          <w:rFonts w:cs="Arial"/>
          <w:szCs w:val="20"/>
        </w:rPr>
      </w:pPr>
      <w:r w:rsidRPr="00DB7930">
        <w:rPr>
          <w:rFonts w:cs="Arial"/>
          <w:szCs w:val="20"/>
        </w:rPr>
        <w:t>Wartość VAT…………………….złotych</w:t>
      </w:r>
    </w:p>
    <w:p w14:paraId="06C2795A" w14:textId="77777777" w:rsidR="009862F2" w:rsidRPr="00005B2D" w:rsidRDefault="009862F2" w:rsidP="009862F2">
      <w:pPr>
        <w:rPr>
          <w:rFonts w:cs="Arial"/>
          <w:szCs w:val="20"/>
        </w:rPr>
      </w:pPr>
      <w:r w:rsidRPr="00005B2D">
        <w:rPr>
          <w:rFonts w:cs="Arial"/>
          <w:szCs w:val="20"/>
        </w:rPr>
        <w:t>Cena oferty brutto wynosi:..........................................................złotych,</w:t>
      </w:r>
    </w:p>
    <w:p w14:paraId="6DB625EB" w14:textId="77777777" w:rsidR="009862F2" w:rsidRPr="00005B2D" w:rsidRDefault="009862F2" w:rsidP="00F4610C">
      <w:pPr>
        <w:spacing w:after="240"/>
        <w:ind w:left="284" w:hanging="284"/>
        <w:rPr>
          <w:rFonts w:cs="Arial"/>
          <w:szCs w:val="20"/>
        </w:rPr>
      </w:pPr>
      <w:r w:rsidRPr="00005B2D">
        <w:rPr>
          <w:rFonts w:cs="Arial"/>
          <w:szCs w:val="20"/>
        </w:rPr>
        <w:t>(słownie: .................................................................................................................................złotych)</w:t>
      </w:r>
    </w:p>
    <w:p w14:paraId="7FD9995C" w14:textId="131A0F8A" w:rsidR="009862F2" w:rsidRPr="00005B2D" w:rsidRDefault="009862F2" w:rsidP="005B68A3">
      <w:pPr>
        <w:pStyle w:val="Akapitzlist"/>
        <w:numPr>
          <w:ilvl w:val="0"/>
          <w:numId w:val="24"/>
        </w:numPr>
        <w:tabs>
          <w:tab w:val="left" w:pos="426"/>
        </w:tabs>
        <w:spacing w:after="20" w:line="23" w:lineRule="atLeast"/>
        <w:ind w:left="284" w:hanging="284"/>
        <w:contextualSpacing w:val="0"/>
        <w:rPr>
          <w:rFonts w:ascii="Arial" w:hAnsi="Arial" w:cs="Arial"/>
          <w:szCs w:val="20"/>
        </w:rPr>
      </w:pPr>
      <w:bookmarkStart w:id="4" w:name="_Hlk110514345"/>
      <w:r w:rsidRPr="00005B2D">
        <w:rPr>
          <w:rFonts w:ascii="Arial" w:hAnsi="Arial" w:cs="Arial"/>
          <w:szCs w:val="20"/>
        </w:rPr>
        <w:t xml:space="preserve">Przedmiotem zamówienia jest zakup </w:t>
      </w:r>
      <w:r w:rsidRPr="00C33E20">
        <w:rPr>
          <w:rFonts w:ascii="Arial" w:hAnsi="Arial" w:cs="Arial"/>
          <w:szCs w:val="20"/>
        </w:rPr>
        <w:t>oraz dostawa wraz z transportem</w:t>
      </w:r>
      <w:r w:rsidR="007C1D1F" w:rsidRPr="00C33E20">
        <w:rPr>
          <w:rFonts w:ascii="Arial" w:hAnsi="Arial" w:cs="Arial"/>
          <w:szCs w:val="20"/>
        </w:rPr>
        <w:t xml:space="preserve"> </w:t>
      </w:r>
      <w:r w:rsidR="00E00DCC" w:rsidRPr="00C33E20">
        <w:rPr>
          <w:rFonts w:ascii="Arial" w:hAnsi="Arial" w:cs="Arial"/>
          <w:szCs w:val="20"/>
        </w:rPr>
        <w:t xml:space="preserve">i montażem </w:t>
      </w:r>
      <w:r w:rsidRPr="00C33E20">
        <w:rPr>
          <w:rFonts w:ascii="Arial" w:hAnsi="Arial" w:cs="Arial"/>
          <w:szCs w:val="20"/>
        </w:rPr>
        <w:t>lampy „</w:t>
      </w:r>
      <w:proofErr w:type="spellStart"/>
      <w:r w:rsidRPr="00C33E20">
        <w:rPr>
          <w:rFonts w:ascii="Arial" w:hAnsi="Arial" w:cs="Arial"/>
          <w:szCs w:val="20"/>
        </w:rPr>
        <w:t>Bioptron</w:t>
      </w:r>
      <w:proofErr w:type="spellEnd"/>
      <w:r w:rsidRPr="00C33E20">
        <w:rPr>
          <w:rFonts w:ascii="Arial" w:hAnsi="Arial" w:cs="Arial"/>
          <w:szCs w:val="20"/>
        </w:rPr>
        <w:t>” Pro 1</w:t>
      </w:r>
      <w:r>
        <w:rPr>
          <w:rFonts w:ascii="Arial" w:hAnsi="Arial" w:cs="Arial"/>
          <w:szCs w:val="20"/>
        </w:rPr>
        <w:t xml:space="preserve"> w ilości 1 sztuki  dla </w:t>
      </w:r>
      <w:r w:rsidRPr="00005B2D">
        <w:rPr>
          <w:rFonts w:ascii="Arial" w:hAnsi="Arial" w:cs="Arial"/>
          <w:szCs w:val="20"/>
        </w:rPr>
        <w:t>Domu</w:t>
      </w:r>
      <w:r>
        <w:rPr>
          <w:rFonts w:ascii="Arial" w:hAnsi="Arial" w:cs="Arial"/>
          <w:szCs w:val="20"/>
        </w:rPr>
        <w:t> </w:t>
      </w:r>
      <w:r w:rsidRPr="00005B2D">
        <w:rPr>
          <w:rFonts w:ascii="Arial" w:hAnsi="Arial" w:cs="Arial"/>
          <w:szCs w:val="20"/>
        </w:rPr>
        <w:t>Pomocy Społecznej,</w:t>
      </w:r>
      <w:r>
        <w:rPr>
          <w:rFonts w:ascii="Arial" w:hAnsi="Arial" w:cs="Arial"/>
          <w:szCs w:val="20"/>
        </w:rPr>
        <w:t xml:space="preserve"> Weterana Walki i Pracy, ul. Wyścigowa 16,</w:t>
      </w:r>
      <w:r w:rsidRPr="00005B2D">
        <w:rPr>
          <w:rFonts w:ascii="Arial" w:hAnsi="Arial" w:cs="Arial"/>
          <w:szCs w:val="20"/>
        </w:rPr>
        <w:t xml:space="preserve"> 26–600 Radom.</w:t>
      </w:r>
    </w:p>
    <w:p w14:paraId="59DD5B53" w14:textId="77777777" w:rsidR="009862F2" w:rsidRPr="00005B2D" w:rsidRDefault="009862F2" w:rsidP="00A055D7">
      <w:pPr>
        <w:pStyle w:val="Tekstpodstawowy"/>
        <w:numPr>
          <w:ilvl w:val="0"/>
          <w:numId w:val="24"/>
        </w:numPr>
        <w:spacing w:after="20" w:line="23" w:lineRule="atLeast"/>
        <w:ind w:left="284" w:hanging="284"/>
        <w:rPr>
          <w:rFonts w:ascii="Arial" w:hAnsi="Arial" w:cs="Arial"/>
          <w:b w:val="0"/>
          <w:bCs w:val="0"/>
          <w:szCs w:val="20"/>
          <w:u w:val="single"/>
        </w:rPr>
      </w:pPr>
      <w:r w:rsidRPr="00005B2D">
        <w:rPr>
          <w:rFonts w:ascii="Arial" w:hAnsi="Arial" w:cs="Arial"/>
          <w:b w:val="0"/>
          <w:bCs w:val="0"/>
          <w:szCs w:val="20"/>
        </w:rPr>
        <w:t xml:space="preserve">Oświadczamy, że </w:t>
      </w:r>
      <w:r>
        <w:rPr>
          <w:rFonts w:ascii="Arial" w:hAnsi="Arial" w:cs="Arial"/>
          <w:b w:val="0"/>
          <w:bCs w:val="0"/>
          <w:szCs w:val="20"/>
        </w:rPr>
        <w:t>wyposażenie</w:t>
      </w:r>
      <w:r w:rsidRPr="00005B2D">
        <w:rPr>
          <w:rFonts w:ascii="Arial" w:hAnsi="Arial" w:cs="Arial"/>
          <w:b w:val="0"/>
          <w:bCs w:val="0"/>
          <w:szCs w:val="20"/>
        </w:rPr>
        <w:t xml:space="preserve"> będące przedmiotem</w:t>
      </w:r>
      <w:r w:rsidRPr="00005B2D">
        <w:rPr>
          <w:rFonts w:ascii="Arial" w:hAnsi="Arial" w:cs="Arial"/>
          <w:b w:val="0"/>
          <w:szCs w:val="20"/>
        </w:rPr>
        <w:t xml:space="preserve"> zamówienia </w:t>
      </w:r>
      <w:r>
        <w:rPr>
          <w:rFonts w:ascii="Arial" w:hAnsi="Arial" w:cs="Arial"/>
          <w:b w:val="0"/>
          <w:szCs w:val="20"/>
        </w:rPr>
        <w:t>jest</w:t>
      </w:r>
      <w:r w:rsidRPr="00005B2D">
        <w:rPr>
          <w:rFonts w:ascii="Arial" w:hAnsi="Arial" w:cs="Arial"/>
          <w:b w:val="0"/>
          <w:szCs w:val="20"/>
        </w:rPr>
        <w:t xml:space="preserve"> fabrycznie nowe, nieużywane, nieuszkodzone, nieobciążone prawami osób trzecich oraz </w:t>
      </w:r>
      <w:r w:rsidRPr="00E529A6">
        <w:rPr>
          <w:rFonts w:ascii="Arial" w:hAnsi="Arial" w:cs="Arial"/>
          <w:b w:val="0"/>
          <w:szCs w:val="20"/>
        </w:rPr>
        <w:t xml:space="preserve"> jest zgodne z opisem przedmiotu zamówienia</w:t>
      </w:r>
      <w:r>
        <w:rPr>
          <w:rFonts w:ascii="Arial" w:hAnsi="Arial" w:cs="Arial"/>
          <w:b w:val="0"/>
          <w:szCs w:val="20"/>
        </w:rPr>
        <w:t>.</w:t>
      </w:r>
    </w:p>
    <w:p w14:paraId="1C057791" w14:textId="44E6A523" w:rsidR="009862F2" w:rsidRPr="00C33E20" w:rsidRDefault="009862F2" w:rsidP="00A055D7">
      <w:pPr>
        <w:pStyle w:val="Akapitzlist"/>
        <w:numPr>
          <w:ilvl w:val="0"/>
          <w:numId w:val="24"/>
        </w:numPr>
        <w:tabs>
          <w:tab w:val="left" w:pos="284"/>
        </w:tabs>
        <w:spacing w:after="20" w:line="23" w:lineRule="atLeast"/>
        <w:ind w:left="284" w:hanging="284"/>
        <w:contextualSpacing w:val="0"/>
        <w:rPr>
          <w:rFonts w:ascii="Arial" w:hAnsi="Arial" w:cs="Arial"/>
          <w:szCs w:val="20"/>
        </w:rPr>
      </w:pPr>
      <w:r w:rsidRPr="00C33E20">
        <w:rPr>
          <w:rFonts w:ascii="Arial" w:hAnsi="Arial" w:cs="Arial"/>
          <w:szCs w:val="20"/>
        </w:rPr>
        <w:t xml:space="preserve">Termin realizacji zamówienia do </w:t>
      </w:r>
      <w:r w:rsidR="0098224F" w:rsidRPr="00C33E20">
        <w:rPr>
          <w:rFonts w:ascii="Arial" w:hAnsi="Arial" w:cs="Arial"/>
          <w:szCs w:val="20"/>
        </w:rPr>
        <w:t>10</w:t>
      </w:r>
      <w:r w:rsidRPr="00C33E20">
        <w:rPr>
          <w:rFonts w:ascii="Arial" w:hAnsi="Arial" w:cs="Arial"/>
          <w:szCs w:val="20"/>
        </w:rPr>
        <w:t xml:space="preserve"> dni od dnia zawarcia Umowy z wybranym Wykonawcą.</w:t>
      </w:r>
    </w:p>
    <w:p w14:paraId="18C8A52F" w14:textId="7CAE3A0C" w:rsidR="009862F2" w:rsidRPr="00C33E20" w:rsidRDefault="009862F2" w:rsidP="00A055D7">
      <w:pPr>
        <w:numPr>
          <w:ilvl w:val="0"/>
          <w:numId w:val="24"/>
        </w:numPr>
        <w:tabs>
          <w:tab w:val="left" w:pos="284"/>
        </w:tabs>
        <w:suppressAutoHyphens/>
        <w:spacing w:after="20" w:line="23" w:lineRule="atLeast"/>
        <w:ind w:left="284" w:hanging="284"/>
        <w:rPr>
          <w:rFonts w:cs="Arial"/>
          <w:szCs w:val="20"/>
        </w:rPr>
      </w:pPr>
      <w:r w:rsidRPr="00C33E20">
        <w:rPr>
          <w:rFonts w:cs="Arial"/>
          <w:szCs w:val="20"/>
        </w:rPr>
        <w:t>Przedmiot zamówienia będzie dostarczony do Domu Pomocy Społecznej Weterana Walki i Pracy,</w:t>
      </w:r>
      <w:r w:rsidR="00BE4490" w:rsidRPr="00C33E20">
        <w:rPr>
          <w:rFonts w:cs="Arial"/>
          <w:szCs w:val="20"/>
        </w:rPr>
        <w:t xml:space="preserve"> ul. Wyścigowa 16,</w:t>
      </w:r>
      <w:r w:rsidRPr="00C33E20">
        <w:rPr>
          <w:rFonts w:cs="Arial"/>
          <w:szCs w:val="20"/>
        </w:rPr>
        <w:t xml:space="preserve"> 26 – 600 Radom.</w:t>
      </w:r>
    </w:p>
    <w:p w14:paraId="6475B5B1" w14:textId="2171B15A" w:rsidR="009862F2" w:rsidRPr="00C33E20" w:rsidRDefault="009862F2" w:rsidP="00A055D7">
      <w:pPr>
        <w:numPr>
          <w:ilvl w:val="0"/>
          <w:numId w:val="24"/>
        </w:numPr>
        <w:tabs>
          <w:tab w:val="left" w:pos="284"/>
        </w:tabs>
        <w:spacing w:after="0"/>
        <w:rPr>
          <w:rFonts w:cs="Arial"/>
        </w:rPr>
      </w:pPr>
      <w:r w:rsidRPr="00C33E20">
        <w:rPr>
          <w:rFonts w:cs="Arial"/>
        </w:rPr>
        <w:t xml:space="preserve">Oświadczam (-y), że dostarczymy (-y) przedmiot zamówienia w terminie do </w:t>
      </w:r>
      <w:r w:rsidR="0098224F" w:rsidRPr="00C33E20">
        <w:rPr>
          <w:rFonts w:cs="Arial"/>
        </w:rPr>
        <w:t>10</w:t>
      </w:r>
      <w:r w:rsidRPr="00C33E20">
        <w:rPr>
          <w:rFonts w:cs="Arial"/>
        </w:rPr>
        <w:t xml:space="preserve"> </w:t>
      </w:r>
      <w:r w:rsidRPr="00C33E20">
        <w:rPr>
          <w:rFonts w:cs="Arial"/>
          <w:bCs/>
        </w:rPr>
        <w:t>dni</w:t>
      </w:r>
      <w:r w:rsidRPr="00C33E20">
        <w:rPr>
          <w:rFonts w:cs="Arial"/>
          <w:b/>
          <w:bCs/>
        </w:rPr>
        <w:t xml:space="preserve"> </w:t>
      </w:r>
      <w:r w:rsidRPr="00C33E20">
        <w:rPr>
          <w:rFonts w:cs="Arial"/>
          <w:bCs/>
        </w:rPr>
        <w:t>od dnia podpisania umowy</w:t>
      </w:r>
      <w:r w:rsidRPr="00C33E20">
        <w:rPr>
          <w:rFonts w:cs="Arial"/>
        </w:rPr>
        <w:t>.</w:t>
      </w:r>
    </w:p>
    <w:p w14:paraId="12C83B4B" w14:textId="2C8D860D" w:rsidR="009862F2" w:rsidRPr="00ED3599" w:rsidRDefault="009862F2" w:rsidP="00A055D7">
      <w:pPr>
        <w:numPr>
          <w:ilvl w:val="0"/>
          <w:numId w:val="24"/>
        </w:numPr>
        <w:tabs>
          <w:tab w:val="left" w:pos="284"/>
        </w:tabs>
        <w:suppressAutoHyphens/>
        <w:spacing w:after="80" w:line="23" w:lineRule="atLeast"/>
        <w:ind w:left="284" w:right="-144" w:hanging="284"/>
        <w:rPr>
          <w:rFonts w:cs="Arial"/>
          <w:szCs w:val="20"/>
        </w:rPr>
      </w:pPr>
      <w:bookmarkStart w:id="5" w:name="_Hlk110600114"/>
      <w:r w:rsidRPr="00ED3599">
        <w:rPr>
          <w:rFonts w:cs="Arial"/>
          <w:szCs w:val="20"/>
        </w:rPr>
        <w:t xml:space="preserve">Wykonawca zobowiązany jest do rozładunku przedmiotu zamówienia w miejscu wskazanym przez </w:t>
      </w:r>
      <w:r w:rsidR="00887D5B">
        <w:rPr>
          <w:rFonts w:cs="Arial"/>
          <w:szCs w:val="20"/>
        </w:rPr>
        <w:t xml:space="preserve">wyznaczonego </w:t>
      </w:r>
      <w:r w:rsidRPr="00ED3599">
        <w:rPr>
          <w:rFonts w:cs="Arial"/>
          <w:szCs w:val="20"/>
        </w:rPr>
        <w:t xml:space="preserve">pracownika </w:t>
      </w:r>
      <w:r w:rsidR="00887D5B">
        <w:rPr>
          <w:rFonts w:cs="Arial"/>
          <w:szCs w:val="20"/>
        </w:rPr>
        <w:t>Zamawiającego</w:t>
      </w:r>
      <w:r w:rsidRPr="00ED3599">
        <w:rPr>
          <w:rFonts w:cs="Arial"/>
          <w:szCs w:val="20"/>
        </w:rPr>
        <w:t>.</w:t>
      </w:r>
    </w:p>
    <w:p w14:paraId="2697669E" w14:textId="4DF27231" w:rsidR="009862F2" w:rsidRPr="00E416A1" w:rsidRDefault="009862F2" w:rsidP="009862F2">
      <w:pPr>
        <w:spacing w:after="80" w:line="23" w:lineRule="atLeast"/>
        <w:ind w:left="284"/>
        <w:rPr>
          <w:rFonts w:cs="Arial"/>
          <w:szCs w:val="20"/>
        </w:rPr>
      </w:pPr>
      <w:r w:rsidRPr="00E416A1">
        <w:rPr>
          <w:rFonts w:cs="Arial"/>
          <w:szCs w:val="20"/>
        </w:rPr>
        <w:t xml:space="preserve">Zamawiający ma prawo odmówić w całości lub w części odbioru dostawy, jeżeli pracownicy Wykonawcy odmówią rozładunku i złożenia dostarczonych towarów w siedzibie </w:t>
      </w:r>
      <w:r w:rsidR="00BB5A1F">
        <w:rPr>
          <w:rFonts w:cs="Arial"/>
          <w:szCs w:val="20"/>
        </w:rPr>
        <w:t>Zamawiającego</w:t>
      </w:r>
      <w:r w:rsidRPr="00E416A1">
        <w:rPr>
          <w:rFonts w:cs="Arial"/>
          <w:szCs w:val="20"/>
        </w:rPr>
        <w:t xml:space="preserve"> w miejscu wskazanym przez pracownika </w:t>
      </w:r>
      <w:r w:rsidR="00BB5A1F">
        <w:rPr>
          <w:rFonts w:cs="Arial"/>
          <w:szCs w:val="20"/>
        </w:rPr>
        <w:t>Zamawiającego</w:t>
      </w:r>
      <w:r w:rsidRPr="00E416A1">
        <w:rPr>
          <w:rFonts w:cs="Arial"/>
          <w:szCs w:val="20"/>
        </w:rPr>
        <w:t>. W takim przypadku uważa się dostawę za niezrealizowaną.</w:t>
      </w:r>
    </w:p>
    <w:bookmarkEnd w:id="5"/>
    <w:p w14:paraId="194881FC" w14:textId="77777777" w:rsidR="009862F2" w:rsidRDefault="009862F2" w:rsidP="009862F2">
      <w:pPr>
        <w:spacing w:after="80" w:line="23" w:lineRule="atLeast"/>
        <w:ind w:left="284"/>
        <w:rPr>
          <w:rFonts w:cs="Arial"/>
          <w:i/>
          <w:szCs w:val="20"/>
        </w:rPr>
      </w:pPr>
      <w:r w:rsidRPr="00E416A1">
        <w:rPr>
          <w:rFonts w:cs="Arial"/>
          <w:i/>
          <w:szCs w:val="20"/>
        </w:rPr>
        <w:t>W takim przypadku Zamawiający odmówi odbioru dostawy, sporządzając protokół zawierający przyczyny odmowy odbioru.</w:t>
      </w:r>
    </w:p>
    <w:p w14:paraId="0DAF5812" w14:textId="023A4042" w:rsidR="009862F2" w:rsidRPr="00C05026" w:rsidRDefault="009862F2" w:rsidP="00A055D7">
      <w:pPr>
        <w:numPr>
          <w:ilvl w:val="0"/>
          <w:numId w:val="25"/>
        </w:numPr>
        <w:suppressAutoHyphens/>
        <w:spacing w:after="80" w:line="23" w:lineRule="atLeast"/>
        <w:rPr>
          <w:rFonts w:cs="Arial"/>
          <w:szCs w:val="20"/>
        </w:rPr>
      </w:pPr>
      <w:r w:rsidRPr="00E416A1">
        <w:rPr>
          <w:rFonts w:cs="Arial"/>
          <w:szCs w:val="20"/>
        </w:rPr>
        <w:t>Dostawa będzie zrealizowana środkiem transportu Wykonawcy na jego koszt i ryzyko w dni robocze od</w:t>
      </w:r>
      <w:r>
        <w:rPr>
          <w:rFonts w:cs="Arial"/>
          <w:szCs w:val="20"/>
        </w:rPr>
        <w:t> </w:t>
      </w:r>
      <w:r w:rsidRPr="00E416A1">
        <w:rPr>
          <w:rFonts w:cs="Arial"/>
          <w:szCs w:val="20"/>
        </w:rPr>
        <w:t xml:space="preserve">poniedziałku do piątku, </w:t>
      </w:r>
      <w:r w:rsidRPr="00C05026">
        <w:rPr>
          <w:rFonts w:cs="Arial"/>
          <w:szCs w:val="20"/>
        </w:rPr>
        <w:t xml:space="preserve">w godzinach </w:t>
      </w:r>
      <w:r w:rsidRPr="00FF4051">
        <w:rPr>
          <w:rFonts w:cs="Arial"/>
          <w:szCs w:val="20"/>
        </w:rPr>
        <w:t>od 9</w:t>
      </w:r>
      <w:r w:rsidRPr="00FF4051">
        <w:rPr>
          <w:rFonts w:cs="Arial"/>
          <w:szCs w:val="20"/>
          <w:u w:val="single"/>
          <w:vertAlign w:val="superscript"/>
        </w:rPr>
        <w:t>00</w:t>
      </w:r>
      <w:r w:rsidRPr="00FF4051">
        <w:rPr>
          <w:rFonts w:cs="Arial"/>
          <w:szCs w:val="20"/>
        </w:rPr>
        <w:t xml:space="preserve"> do 14</w:t>
      </w:r>
      <w:r w:rsidRPr="00FF4051">
        <w:rPr>
          <w:rFonts w:cs="Arial"/>
          <w:szCs w:val="20"/>
          <w:u w:val="single"/>
          <w:vertAlign w:val="superscript"/>
        </w:rPr>
        <w:t>00</w:t>
      </w:r>
      <w:r w:rsidR="00317AC5">
        <w:rPr>
          <w:rFonts w:cs="Arial"/>
          <w:szCs w:val="20"/>
        </w:rPr>
        <w:t>.</w:t>
      </w:r>
    </w:p>
    <w:p w14:paraId="1AD274DF" w14:textId="77777777" w:rsidR="009862F2" w:rsidRDefault="009862F2" w:rsidP="00A055D7">
      <w:pPr>
        <w:numPr>
          <w:ilvl w:val="0"/>
          <w:numId w:val="25"/>
        </w:numPr>
        <w:suppressAutoHyphens/>
        <w:spacing w:after="80" w:line="23" w:lineRule="atLeast"/>
        <w:rPr>
          <w:rFonts w:cs="Arial"/>
          <w:szCs w:val="20"/>
        </w:rPr>
      </w:pPr>
      <w:r w:rsidRPr="00C05026">
        <w:rPr>
          <w:rFonts w:cs="Arial"/>
          <w:szCs w:val="20"/>
        </w:rPr>
        <w:t>Za dzień wydania towaru Zamawiającemu uważa się dzień, w którym towar został odebrany przez Zamawiającego.</w:t>
      </w:r>
    </w:p>
    <w:p w14:paraId="16DA49AF" w14:textId="77777777" w:rsidR="009862F2" w:rsidRDefault="009862F2" w:rsidP="00A055D7">
      <w:pPr>
        <w:numPr>
          <w:ilvl w:val="0"/>
          <w:numId w:val="25"/>
        </w:numPr>
        <w:suppressAutoHyphens/>
        <w:spacing w:after="80" w:line="23" w:lineRule="atLeast"/>
        <w:rPr>
          <w:rFonts w:cs="Arial"/>
          <w:szCs w:val="20"/>
        </w:rPr>
      </w:pPr>
      <w:r w:rsidRPr="00E416A1">
        <w:rPr>
          <w:rFonts w:cs="Arial"/>
          <w:szCs w:val="20"/>
        </w:rPr>
        <w:t>Wykonawca zapewni takie opakowanie towaru, jakie jest wymagane, aby nie dopuścić do jego uszkodzenia lub pogorszenia jego jakości w trakcie transportu do miejsca dostawy.</w:t>
      </w:r>
    </w:p>
    <w:p w14:paraId="4F497AAB" w14:textId="77777777" w:rsidR="009862F2" w:rsidRDefault="009862F2" w:rsidP="00A055D7">
      <w:pPr>
        <w:numPr>
          <w:ilvl w:val="0"/>
          <w:numId w:val="25"/>
        </w:numPr>
        <w:tabs>
          <w:tab w:val="left" w:pos="284"/>
        </w:tabs>
        <w:suppressAutoHyphens/>
        <w:spacing w:after="20" w:line="23" w:lineRule="atLeast"/>
        <w:rPr>
          <w:rFonts w:cs="Arial"/>
          <w:szCs w:val="20"/>
        </w:rPr>
      </w:pPr>
      <w:r w:rsidRPr="001F079F">
        <w:rPr>
          <w:rFonts w:cs="Arial"/>
          <w:szCs w:val="20"/>
        </w:rPr>
        <w:t xml:space="preserve">W przypadku stwierdzenia, że Wykonawca dostarczył </w:t>
      </w:r>
      <w:r>
        <w:rPr>
          <w:rFonts w:cs="Arial"/>
          <w:szCs w:val="20"/>
        </w:rPr>
        <w:t>przedmiot zamówienia</w:t>
      </w:r>
      <w:r w:rsidRPr="001F079F">
        <w:rPr>
          <w:rFonts w:cs="Arial"/>
          <w:szCs w:val="20"/>
        </w:rPr>
        <w:t xml:space="preserve"> niezgodn</w:t>
      </w:r>
      <w:r>
        <w:rPr>
          <w:rFonts w:cs="Arial"/>
          <w:szCs w:val="20"/>
        </w:rPr>
        <w:t>y</w:t>
      </w:r>
      <w:r w:rsidRPr="001F079F">
        <w:rPr>
          <w:rFonts w:cs="Arial"/>
          <w:szCs w:val="20"/>
        </w:rPr>
        <w:t xml:space="preserve"> z opisem przedmiotu dostawy zawartym w zapytaniu cenowym i parametrach wynikających z oferty lub, że </w:t>
      </w:r>
      <w:r>
        <w:rPr>
          <w:rFonts w:cs="Arial"/>
          <w:szCs w:val="20"/>
        </w:rPr>
        <w:t>przedmiot zamówienia</w:t>
      </w:r>
      <w:r w:rsidRPr="001F079F">
        <w:rPr>
          <w:rFonts w:cs="Arial"/>
          <w:szCs w:val="20"/>
        </w:rPr>
        <w:t xml:space="preserve"> jest niekompletn</w:t>
      </w:r>
      <w:r>
        <w:rPr>
          <w:rFonts w:cs="Arial"/>
          <w:szCs w:val="20"/>
        </w:rPr>
        <w:t>y</w:t>
      </w:r>
      <w:r w:rsidRPr="001F079F">
        <w:rPr>
          <w:rFonts w:cs="Arial"/>
          <w:szCs w:val="20"/>
        </w:rPr>
        <w:t>, lub posiada ślady zewnętrznego użytkowania lub uszkodzenia, Zamawiający odmówi jego odbioru, sporządzając protokół zawierający przyczyny odmowy odbioru, a następnie wezwie Wykonawcę do dostarczenia  zgodnego z opisem przedmiotu dostawy, nowego, kompletnego i wolnego od</w:t>
      </w:r>
      <w:r>
        <w:rPr>
          <w:rFonts w:cs="Arial"/>
          <w:szCs w:val="20"/>
        </w:rPr>
        <w:t> </w:t>
      </w:r>
      <w:r w:rsidRPr="001F079F">
        <w:rPr>
          <w:rFonts w:cs="Arial"/>
          <w:szCs w:val="20"/>
        </w:rPr>
        <w:t>wad wyznaczając mu w tym celu nowy termin, nie dłuższy jednak niż 7 dni. Procedura czynności odbioru w</w:t>
      </w:r>
      <w:r>
        <w:rPr>
          <w:rFonts w:cs="Arial"/>
          <w:szCs w:val="20"/>
        </w:rPr>
        <w:t> </w:t>
      </w:r>
      <w:r w:rsidRPr="001F079F">
        <w:rPr>
          <w:rFonts w:cs="Arial"/>
          <w:szCs w:val="20"/>
        </w:rPr>
        <w:t>tym przypadku zostanie powtórzona.</w:t>
      </w:r>
    </w:p>
    <w:p w14:paraId="50F3BF85" w14:textId="77777777" w:rsidR="009862F2" w:rsidRDefault="009862F2" w:rsidP="00A055D7">
      <w:pPr>
        <w:numPr>
          <w:ilvl w:val="0"/>
          <w:numId w:val="25"/>
        </w:numPr>
        <w:spacing w:after="0"/>
      </w:pPr>
      <w:r>
        <w:t>Koszt dostawy, montażu oraz przeszkolenia pracowników Wykonawca winien uwzględnić w cenie urządzenia.</w:t>
      </w:r>
      <w:r w:rsidRPr="00AF35BF">
        <w:t xml:space="preserve"> </w:t>
      </w:r>
    </w:p>
    <w:p w14:paraId="32074382" w14:textId="77777777" w:rsidR="009862F2" w:rsidRPr="00C36AC8" w:rsidRDefault="009862F2" w:rsidP="00A055D7">
      <w:pPr>
        <w:numPr>
          <w:ilvl w:val="0"/>
          <w:numId w:val="25"/>
        </w:numPr>
        <w:spacing w:after="80" w:line="240" w:lineRule="auto"/>
        <w:rPr>
          <w:rFonts w:cs="Arial"/>
          <w:b/>
          <w:szCs w:val="20"/>
        </w:rPr>
      </w:pPr>
      <w:r>
        <w:t xml:space="preserve"> </w:t>
      </w:r>
      <w:r w:rsidRPr="00C36AC8">
        <w:rPr>
          <w:rFonts w:cs="Arial"/>
          <w:szCs w:val="20"/>
        </w:rPr>
        <w:t>Wykonawca przy dostawie przedmiotu zamówienia zobowiązany jest dostarczyć dokumentację techniczną odpowiednio: oryginał lub poświadczoną za zgodność z oryginałem kopię deklaracji zgodności CE lub dokument równoważny, dokumenty gwarancyjne producentów, instrukcje obsługi i konserwacji oraz inne dokumenty wydane przez producenta (w języku polskim lub wraz z tłumaczeniem tych dokumentów na język polski).</w:t>
      </w:r>
    </w:p>
    <w:p w14:paraId="5BB5A52C" w14:textId="3D186F39" w:rsidR="009862F2" w:rsidRPr="00C511AA" w:rsidRDefault="009862F2" w:rsidP="00A055D7">
      <w:pPr>
        <w:numPr>
          <w:ilvl w:val="0"/>
          <w:numId w:val="25"/>
        </w:numPr>
        <w:spacing w:after="80" w:line="240" w:lineRule="auto"/>
        <w:rPr>
          <w:rFonts w:cs="Arial"/>
          <w:b/>
          <w:szCs w:val="20"/>
        </w:rPr>
      </w:pPr>
      <w:r w:rsidRPr="000E0DFA">
        <w:rPr>
          <w:rFonts w:cs="Arial"/>
          <w:szCs w:val="20"/>
        </w:rPr>
        <w:t>Podstawą do odbioru przedmiotu zamówienia będzie protokół</w:t>
      </w:r>
      <w:r w:rsidR="002E2C9D">
        <w:rPr>
          <w:rFonts w:cs="Arial"/>
          <w:szCs w:val="20"/>
        </w:rPr>
        <w:t xml:space="preserve"> </w:t>
      </w:r>
      <w:bookmarkStart w:id="6" w:name="_Hlk111016620"/>
      <w:r w:rsidR="002E2C9D">
        <w:rPr>
          <w:rFonts w:cs="Arial"/>
          <w:szCs w:val="20"/>
        </w:rPr>
        <w:t>bez zastrzeżeń</w:t>
      </w:r>
      <w:r w:rsidRPr="000E0DFA">
        <w:rPr>
          <w:rFonts w:cs="Arial"/>
          <w:szCs w:val="20"/>
        </w:rPr>
        <w:t xml:space="preserve"> podpisany przez </w:t>
      </w:r>
      <w:r w:rsidR="002E2C9D" w:rsidRPr="002E2C9D">
        <w:rPr>
          <w:rFonts w:cs="Arial"/>
          <w:szCs w:val="20"/>
        </w:rPr>
        <w:t>uprawnione osoby po stronie Zamawiającego i Wykonawcy</w:t>
      </w:r>
      <w:r w:rsidR="002E2C9D">
        <w:rPr>
          <w:rFonts w:cs="Arial"/>
          <w:szCs w:val="20"/>
        </w:rPr>
        <w:t>.</w:t>
      </w:r>
      <w:bookmarkEnd w:id="6"/>
      <w:r w:rsidR="002E2C9D" w:rsidRPr="002E2C9D">
        <w:rPr>
          <w:rFonts w:cs="Arial"/>
          <w:szCs w:val="20"/>
        </w:rPr>
        <w:t xml:space="preserve"> </w:t>
      </w:r>
      <w:bookmarkStart w:id="7" w:name="_Hlk111016436"/>
    </w:p>
    <w:bookmarkEnd w:id="7"/>
    <w:p w14:paraId="628E65BE" w14:textId="35F5803C" w:rsidR="009862F2" w:rsidRDefault="009862F2" w:rsidP="00A055D7">
      <w:pPr>
        <w:numPr>
          <w:ilvl w:val="0"/>
          <w:numId w:val="25"/>
        </w:numPr>
        <w:spacing w:after="80"/>
        <w:rPr>
          <w:rFonts w:cs="Arial"/>
          <w:szCs w:val="20"/>
        </w:rPr>
      </w:pPr>
      <w:r w:rsidRPr="00C05026">
        <w:rPr>
          <w:rFonts w:cs="Arial"/>
          <w:szCs w:val="20"/>
        </w:rPr>
        <w:t xml:space="preserve">Wykonawca zobowiązany jest po </w:t>
      </w:r>
      <w:r w:rsidRPr="00C33E20">
        <w:rPr>
          <w:rFonts w:cs="Arial"/>
          <w:szCs w:val="20"/>
        </w:rPr>
        <w:t xml:space="preserve">dokonaniu montażu </w:t>
      </w:r>
      <w:r w:rsidR="0050553F" w:rsidRPr="00C33E20">
        <w:rPr>
          <w:rFonts w:cs="Arial"/>
          <w:szCs w:val="20"/>
        </w:rPr>
        <w:t>lampy „</w:t>
      </w:r>
      <w:proofErr w:type="spellStart"/>
      <w:r w:rsidR="0050553F" w:rsidRPr="00C33E20">
        <w:rPr>
          <w:rFonts w:cs="Arial"/>
          <w:szCs w:val="20"/>
        </w:rPr>
        <w:t>Bioptron</w:t>
      </w:r>
      <w:proofErr w:type="spellEnd"/>
      <w:r w:rsidR="0050553F" w:rsidRPr="00C33E20">
        <w:rPr>
          <w:rFonts w:cs="Arial"/>
          <w:szCs w:val="20"/>
        </w:rPr>
        <w:t>” Pro 1</w:t>
      </w:r>
      <w:r w:rsidRPr="00C33E20">
        <w:rPr>
          <w:rFonts w:cs="Arial"/>
          <w:szCs w:val="20"/>
        </w:rPr>
        <w:t xml:space="preserve"> w miejscu wskazanym przez Zamawiającego, przeszkolić  wyznaczonych pracowników w zakresie eksploatacji </w:t>
      </w:r>
      <w:r w:rsidR="0050553F" w:rsidRPr="00C33E20">
        <w:rPr>
          <w:rFonts w:cs="Arial"/>
          <w:szCs w:val="20"/>
        </w:rPr>
        <w:t>lampy ”</w:t>
      </w:r>
      <w:proofErr w:type="spellStart"/>
      <w:r w:rsidR="0050553F" w:rsidRPr="00C33E20">
        <w:rPr>
          <w:rFonts w:cs="Arial"/>
          <w:szCs w:val="20"/>
        </w:rPr>
        <w:t>Bioptron</w:t>
      </w:r>
      <w:proofErr w:type="spellEnd"/>
      <w:r w:rsidR="0050553F" w:rsidRPr="00C33E20">
        <w:rPr>
          <w:rFonts w:cs="Arial"/>
          <w:szCs w:val="20"/>
        </w:rPr>
        <w:t>” Pro 1</w:t>
      </w:r>
      <w:r w:rsidRPr="001C5E01">
        <w:rPr>
          <w:rFonts w:cs="Arial"/>
          <w:szCs w:val="20"/>
        </w:rPr>
        <w:t xml:space="preserve"> i</w:t>
      </w:r>
      <w:r w:rsidR="0050553F">
        <w:rPr>
          <w:rFonts w:cs="Arial"/>
          <w:szCs w:val="20"/>
        </w:rPr>
        <w:t> </w:t>
      </w:r>
      <w:r w:rsidRPr="001C5E01">
        <w:rPr>
          <w:rFonts w:cs="Arial"/>
          <w:szCs w:val="20"/>
        </w:rPr>
        <w:t>potwierdzić ten fakt stosownym protokołem</w:t>
      </w:r>
      <w:r w:rsidR="002E2C9D">
        <w:rPr>
          <w:rFonts w:cs="Arial"/>
          <w:szCs w:val="20"/>
        </w:rPr>
        <w:t xml:space="preserve"> </w:t>
      </w:r>
      <w:bookmarkStart w:id="8" w:name="_Hlk111016791"/>
      <w:r w:rsidR="002E2C9D" w:rsidRPr="002E2C9D">
        <w:rPr>
          <w:rFonts w:cs="Arial"/>
          <w:szCs w:val="20"/>
        </w:rPr>
        <w:t>bez zastrzeżeń podpisan</w:t>
      </w:r>
      <w:r w:rsidR="00CB25FC">
        <w:rPr>
          <w:rFonts w:cs="Arial"/>
          <w:szCs w:val="20"/>
        </w:rPr>
        <w:t>ym</w:t>
      </w:r>
      <w:r w:rsidR="002E2C9D" w:rsidRPr="002E2C9D">
        <w:rPr>
          <w:rFonts w:cs="Arial"/>
          <w:szCs w:val="20"/>
        </w:rPr>
        <w:t xml:space="preserve"> przez uprawnione osoby po stronie Zamawiającego i Wykonawcy.</w:t>
      </w:r>
      <w:bookmarkEnd w:id="8"/>
    </w:p>
    <w:p w14:paraId="0BE22549" w14:textId="77777777" w:rsidR="009862F2" w:rsidRPr="001639A4" w:rsidRDefault="009862F2" w:rsidP="00A055D7">
      <w:pPr>
        <w:numPr>
          <w:ilvl w:val="0"/>
          <w:numId w:val="25"/>
        </w:numPr>
        <w:spacing w:after="80" w:line="240" w:lineRule="auto"/>
        <w:rPr>
          <w:rFonts w:cs="Arial"/>
          <w:b/>
          <w:szCs w:val="20"/>
        </w:rPr>
      </w:pPr>
      <w:r w:rsidRPr="001639A4">
        <w:rPr>
          <w:rFonts w:cs="Arial"/>
          <w:szCs w:val="20"/>
        </w:rPr>
        <w:t>Od dnia podpisania przez</w:t>
      </w:r>
      <w:r>
        <w:rPr>
          <w:rFonts w:cs="Arial"/>
          <w:szCs w:val="20"/>
        </w:rPr>
        <w:t xml:space="preserve"> pracownika</w:t>
      </w:r>
      <w:r w:rsidRPr="001639A4">
        <w:rPr>
          <w:rFonts w:cs="Arial"/>
          <w:szCs w:val="20"/>
        </w:rPr>
        <w:t xml:space="preserve"> </w:t>
      </w:r>
      <w:r>
        <w:rPr>
          <w:rFonts w:cs="Arial"/>
          <w:szCs w:val="20"/>
        </w:rPr>
        <w:t>Zamawiającego</w:t>
      </w:r>
      <w:r w:rsidRPr="001639A4">
        <w:rPr>
          <w:rFonts w:cs="Arial"/>
          <w:szCs w:val="20"/>
        </w:rPr>
        <w:t xml:space="preserve"> protokołu odbioru końcowego rozpocznie się bieg okresu gwarancji i rękojmi całego przedmiotu zamówienia.</w:t>
      </w:r>
    </w:p>
    <w:p w14:paraId="7DBD0D46" w14:textId="77777777" w:rsidR="009862F2" w:rsidRPr="004F6307" w:rsidRDefault="009862F2" w:rsidP="00A055D7">
      <w:pPr>
        <w:numPr>
          <w:ilvl w:val="0"/>
          <w:numId w:val="25"/>
        </w:numPr>
        <w:tabs>
          <w:tab w:val="left" w:pos="284"/>
        </w:tabs>
        <w:suppressAutoHyphens/>
        <w:spacing w:after="20" w:line="23" w:lineRule="atLeast"/>
        <w:rPr>
          <w:rFonts w:cs="Arial"/>
          <w:szCs w:val="20"/>
        </w:rPr>
      </w:pPr>
      <w:r w:rsidRPr="004F6307">
        <w:rPr>
          <w:rFonts w:cs="Arial"/>
          <w:szCs w:val="20"/>
        </w:rPr>
        <w:t>Oświadczam (-y), że uzyskaliśmy wszelkie konieczne informacje potrzebne do właściwego przygotowania oferty i realizacji zamówienia.</w:t>
      </w:r>
    </w:p>
    <w:p w14:paraId="58B339A1" w14:textId="77777777" w:rsidR="009862F2" w:rsidRDefault="009862F2" w:rsidP="00A055D7">
      <w:pPr>
        <w:numPr>
          <w:ilvl w:val="0"/>
          <w:numId w:val="25"/>
        </w:numPr>
        <w:tabs>
          <w:tab w:val="left" w:pos="284"/>
        </w:tabs>
        <w:suppressAutoHyphens/>
        <w:spacing w:after="20" w:line="23" w:lineRule="atLeast"/>
        <w:rPr>
          <w:rFonts w:cs="Arial"/>
          <w:szCs w:val="20"/>
        </w:rPr>
      </w:pPr>
      <w:r w:rsidRPr="004F6307">
        <w:rPr>
          <w:rFonts w:cs="Arial"/>
          <w:szCs w:val="20"/>
        </w:rPr>
        <w:t xml:space="preserve"> Zgłoszenia awarii sprzętu w okresie gwarancji przyjmowane będą pod nr tel. ……………….... lub e-mailem na adres.……………………………  w dni……………… oraz godziny: ………………………………………… .</w:t>
      </w:r>
    </w:p>
    <w:p w14:paraId="6EB6B16C" w14:textId="6C77F98B" w:rsidR="009862F2" w:rsidRPr="00E0185D" w:rsidRDefault="009862F2" w:rsidP="00A055D7">
      <w:pPr>
        <w:pStyle w:val="BodyText21"/>
        <w:widowControl/>
        <w:numPr>
          <w:ilvl w:val="0"/>
          <w:numId w:val="25"/>
        </w:numPr>
        <w:overflowPunct/>
        <w:autoSpaceDE/>
        <w:autoSpaceDN/>
        <w:adjustRightInd/>
        <w:spacing w:after="0" w:line="276" w:lineRule="auto"/>
        <w:textAlignment w:val="auto"/>
        <w:rPr>
          <w:rFonts w:ascii="Arial" w:hAnsi="Arial" w:cs="Arial"/>
          <w:sz w:val="20"/>
        </w:rPr>
      </w:pPr>
      <w:bookmarkStart w:id="9" w:name="_Hlk110588068"/>
      <w:r w:rsidRPr="00E0185D">
        <w:rPr>
          <w:rFonts w:ascii="Arial" w:hAnsi="Arial" w:cs="Arial"/>
          <w:sz w:val="20"/>
        </w:rPr>
        <w:t xml:space="preserve">Zobowiązuję (-my) się iż rozpoczęcie wykonywania przez </w:t>
      </w:r>
      <w:r w:rsidRPr="009B160C">
        <w:rPr>
          <w:rFonts w:ascii="Arial" w:hAnsi="Arial" w:cs="Arial"/>
          <w:b/>
          <w:bCs/>
          <w:sz w:val="20"/>
        </w:rPr>
        <w:t>Wykonawcę/Serwis producenta (</w:t>
      </w:r>
      <w:r w:rsidRPr="009B160C">
        <w:rPr>
          <w:rFonts w:ascii="Arial" w:hAnsi="Arial" w:cs="Arial"/>
          <w:b/>
          <w:bCs/>
          <w:sz w:val="20"/>
          <w:u w:val="single"/>
        </w:rPr>
        <w:t>niewłaściwe skreślić</w:t>
      </w:r>
      <w:r w:rsidRPr="009B160C">
        <w:rPr>
          <w:rFonts w:ascii="Arial" w:hAnsi="Arial" w:cs="Arial"/>
          <w:b/>
          <w:bCs/>
          <w:sz w:val="20"/>
        </w:rPr>
        <w:t xml:space="preserve">) </w:t>
      </w:r>
      <w:r w:rsidRPr="00E0185D">
        <w:rPr>
          <w:rFonts w:ascii="Arial" w:hAnsi="Arial" w:cs="Arial"/>
          <w:sz w:val="20"/>
        </w:rPr>
        <w:t>serwisowych czynności gwarancyjnych związanych z usunięciem awarii nastąpi najpóźniej w ciągu 1 dnia roboczego od jej zgłoszenia</w:t>
      </w:r>
      <w:r w:rsidR="00FF4051">
        <w:rPr>
          <w:rFonts w:ascii="Arial" w:hAnsi="Arial" w:cs="Arial"/>
          <w:sz w:val="20"/>
        </w:rPr>
        <w:t>.</w:t>
      </w:r>
    </w:p>
    <w:bookmarkEnd w:id="9"/>
    <w:p w14:paraId="71C17790" w14:textId="37ED8E06" w:rsidR="009862F2" w:rsidRPr="00533A84" w:rsidRDefault="009862F2" w:rsidP="00A055D7">
      <w:pPr>
        <w:numPr>
          <w:ilvl w:val="0"/>
          <w:numId w:val="25"/>
        </w:numPr>
        <w:suppressAutoHyphens/>
        <w:spacing w:after="40" w:line="23" w:lineRule="atLeast"/>
        <w:rPr>
          <w:rFonts w:cs="Arial"/>
          <w:szCs w:val="20"/>
        </w:rPr>
      </w:pPr>
      <w:r w:rsidRPr="00533A84">
        <w:rPr>
          <w:rFonts w:cs="Arial"/>
          <w:szCs w:val="20"/>
        </w:rPr>
        <w:t>Cen</w:t>
      </w:r>
      <w:r w:rsidR="00F76CBD">
        <w:rPr>
          <w:rFonts w:cs="Arial"/>
          <w:szCs w:val="20"/>
        </w:rPr>
        <w:t>a</w:t>
      </w:r>
      <w:r w:rsidRPr="00533A84">
        <w:rPr>
          <w:rFonts w:cs="Arial"/>
          <w:szCs w:val="20"/>
        </w:rPr>
        <w:t xml:space="preserve"> </w:t>
      </w:r>
      <w:r w:rsidR="00F76CBD">
        <w:rPr>
          <w:rFonts w:cs="Arial"/>
          <w:szCs w:val="20"/>
        </w:rPr>
        <w:t>sprzętu</w:t>
      </w:r>
      <w:r w:rsidRPr="00533A84">
        <w:rPr>
          <w:rFonts w:cs="Arial"/>
          <w:szCs w:val="20"/>
        </w:rPr>
        <w:t xml:space="preserve"> nie mo</w:t>
      </w:r>
      <w:r w:rsidR="00F76CBD">
        <w:rPr>
          <w:rFonts w:cs="Arial"/>
          <w:szCs w:val="20"/>
        </w:rPr>
        <w:t>że</w:t>
      </w:r>
      <w:r w:rsidRPr="00533A84">
        <w:rPr>
          <w:rFonts w:cs="Arial"/>
          <w:szCs w:val="20"/>
        </w:rPr>
        <w:t xml:space="preserve"> ulec zmianie na niekorzyść Zamawiającego.</w:t>
      </w:r>
    </w:p>
    <w:p w14:paraId="2614CEEB" w14:textId="3DAF8B53" w:rsidR="009862F2" w:rsidRPr="00533A84" w:rsidRDefault="009862F2" w:rsidP="00A055D7">
      <w:pPr>
        <w:numPr>
          <w:ilvl w:val="0"/>
          <w:numId w:val="25"/>
        </w:numPr>
        <w:suppressAutoHyphens/>
        <w:spacing w:after="40" w:line="23" w:lineRule="atLeast"/>
        <w:rPr>
          <w:rFonts w:cs="Arial"/>
          <w:szCs w:val="20"/>
        </w:rPr>
      </w:pPr>
      <w:r w:rsidRPr="00533A84">
        <w:rPr>
          <w:rFonts w:cs="Arial"/>
          <w:szCs w:val="20"/>
        </w:rPr>
        <w:t>Cen</w:t>
      </w:r>
      <w:r w:rsidR="00F76CBD">
        <w:rPr>
          <w:rFonts w:cs="Arial"/>
          <w:szCs w:val="20"/>
        </w:rPr>
        <w:t>a</w:t>
      </w:r>
      <w:r w:rsidRPr="00533A84">
        <w:rPr>
          <w:rFonts w:cs="Arial"/>
          <w:szCs w:val="20"/>
        </w:rPr>
        <w:t xml:space="preserve">, </w:t>
      </w:r>
      <w:r w:rsidR="00F76CBD">
        <w:rPr>
          <w:rFonts w:cs="Arial"/>
          <w:szCs w:val="20"/>
        </w:rPr>
        <w:t xml:space="preserve">o </w:t>
      </w:r>
      <w:r w:rsidRPr="00533A84">
        <w:rPr>
          <w:rFonts w:cs="Arial"/>
          <w:szCs w:val="20"/>
        </w:rPr>
        <w:t>któr</w:t>
      </w:r>
      <w:r w:rsidR="00F76CBD">
        <w:rPr>
          <w:rFonts w:cs="Arial"/>
          <w:szCs w:val="20"/>
        </w:rPr>
        <w:t>ej</w:t>
      </w:r>
      <w:r w:rsidRPr="00533A84">
        <w:rPr>
          <w:rFonts w:cs="Arial"/>
          <w:szCs w:val="20"/>
        </w:rPr>
        <w:t xml:space="preserve"> mowa w pkt </w:t>
      </w:r>
      <w:r>
        <w:rPr>
          <w:rFonts w:cs="Arial"/>
          <w:szCs w:val="20"/>
        </w:rPr>
        <w:t>1</w:t>
      </w:r>
      <w:r w:rsidR="00F76CBD">
        <w:rPr>
          <w:rFonts w:cs="Arial"/>
          <w:szCs w:val="20"/>
        </w:rPr>
        <w:t>9</w:t>
      </w:r>
      <w:r w:rsidRPr="00533A84">
        <w:rPr>
          <w:rFonts w:cs="Arial"/>
          <w:szCs w:val="20"/>
        </w:rPr>
        <w:t xml:space="preserve"> ustalon</w:t>
      </w:r>
      <w:r w:rsidR="00F76CBD">
        <w:rPr>
          <w:rFonts w:cs="Arial"/>
          <w:szCs w:val="20"/>
        </w:rPr>
        <w:t>a</w:t>
      </w:r>
      <w:r w:rsidRPr="00533A84">
        <w:rPr>
          <w:rFonts w:cs="Arial"/>
          <w:szCs w:val="20"/>
        </w:rPr>
        <w:t xml:space="preserve"> został</w:t>
      </w:r>
      <w:r w:rsidR="00F76CBD">
        <w:rPr>
          <w:rFonts w:cs="Arial"/>
          <w:szCs w:val="20"/>
        </w:rPr>
        <w:t xml:space="preserve">a </w:t>
      </w:r>
      <w:r w:rsidRPr="00533A84">
        <w:rPr>
          <w:rFonts w:cs="Arial"/>
          <w:szCs w:val="20"/>
        </w:rPr>
        <w:t>zgodnie z ustawą z dnia 9 maja 2014r. o informowaniu o</w:t>
      </w:r>
      <w:r w:rsidR="00F76CBD">
        <w:rPr>
          <w:rFonts w:cs="Arial"/>
          <w:szCs w:val="20"/>
        </w:rPr>
        <w:t> </w:t>
      </w:r>
      <w:r w:rsidRPr="00533A84">
        <w:rPr>
          <w:rFonts w:cs="Arial"/>
          <w:szCs w:val="20"/>
        </w:rPr>
        <w:t>cenach towarów i usług (Dz. U. 2019 poz. 178) i zawierają wszelkie koszty, jakie ponosi Wykonawca w celu należytego spełnienia wszystkich obowiązków wynikających z niniejszego zapytania cenowego, w szczególności:</w:t>
      </w:r>
    </w:p>
    <w:p w14:paraId="0752CDBD" w14:textId="77777777" w:rsidR="009862F2" w:rsidRPr="00533A84" w:rsidRDefault="009862F2" w:rsidP="00A055D7">
      <w:pPr>
        <w:numPr>
          <w:ilvl w:val="1"/>
          <w:numId w:val="41"/>
        </w:numPr>
        <w:suppressAutoHyphens/>
        <w:spacing w:after="40" w:line="23" w:lineRule="atLeast"/>
        <w:ind w:hanging="218"/>
        <w:rPr>
          <w:rFonts w:cs="Arial"/>
          <w:szCs w:val="20"/>
        </w:rPr>
      </w:pPr>
      <w:r w:rsidRPr="00533A84">
        <w:rPr>
          <w:rFonts w:cs="Arial"/>
          <w:szCs w:val="20"/>
        </w:rPr>
        <w:t>wartość towaru wraz z podatkiem VAT naliczonym zgodnie z obowiązującymi przepisami,</w:t>
      </w:r>
    </w:p>
    <w:p w14:paraId="0EAB8043" w14:textId="77777777" w:rsidR="009862F2" w:rsidRPr="00533A84" w:rsidRDefault="009862F2" w:rsidP="00A055D7">
      <w:pPr>
        <w:numPr>
          <w:ilvl w:val="1"/>
          <w:numId w:val="41"/>
        </w:numPr>
        <w:suppressAutoHyphens/>
        <w:spacing w:after="40" w:line="23" w:lineRule="atLeast"/>
        <w:ind w:hanging="218"/>
        <w:rPr>
          <w:rFonts w:cs="Arial"/>
          <w:szCs w:val="20"/>
        </w:rPr>
      </w:pPr>
      <w:r w:rsidRPr="00533A84">
        <w:rPr>
          <w:rFonts w:cs="Arial"/>
          <w:szCs w:val="20"/>
        </w:rPr>
        <w:t>koszty opakowania, oznakowania, transportu.</w:t>
      </w:r>
    </w:p>
    <w:p w14:paraId="64645172" w14:textId="77777777" w:rsidR="009862F2" w:rsidRPr="00533A84" w:rsidRDefault="009862F2" w:rsidP="00A055D7">
      <w:pPr>
        <w:numPr>
          <w:ilvl w:val="0"/>
          <w:numId w:val="25"/>
        </w:numPr>
        <w:suppressAutoHyphens/>
        <w:spacing w:line="23" w:lineRule="atLeast"/>
        <w:rPr>
          <w:rFonts w:cs="Arial"/>
          <w:szCs w:val="20"/>
        </w:rPr>
      </w:pPr>
      <w:r w:rsidRPr="00533A84">
        <w:rPr>
          <w:rFonts w:cs="Arial"/>
          <w:szCs w:val="20"/>
        </w:rPr>
        <w:t xml:space="preserve">Zapłata należności nastąpi w </w:t>
      </w:r>
      <w:r w:rsidRPr="00FA2909">
        <w:rPr>
          <w:rFonts w:cs="Arial"/>
          <w:szCs w:val="20"/>
        </w:rPr>
        <w:t>terminie 30 dni od daty złożenia</w:t>
      </w:r>
      <w:r w:rsidRPr="00533A84">
        <w:rPr>
          <w:rFonts w:cs="Arial"/>
          <w:szCs w:val="20"/>
        </w:rPr>
        <w:t xml:space="preserve"> w Domu Pomocy Społecznej</w:t>
      </w:r>
      <w:r>
        <w:rPr>
          <w:rFonts w:cs="Arial"/>
          <w:szCs w:val="20"/>
        </w:rPr>
        <w:t>, Weterana Walki i Pracy,</w:t>
      </w:r>
      <w:r w:rsidRPr="00533A84">
        <w:rPr>
          <w:rFonts w:cs="Arial"/>
          <w:szCs w:val="20"/>
        </w:rPr>
        <w:t xml:space="preserve"> ul. </w:t>
      </w:r>
      <w:r>
        <w:rPr>
          <w:rFonts w:cs="Arial"/>
          <w:szCs w:val="20"/>
        </w:rPr>
        <w:t>Wyścigowa 16</w:t>
      </w:r>
      <w:r w:rsidRPr="00533A84">
        <w:rPr>
          <w:rFonts w:cs="Arial"/>
          <w:szCs w:val="20"/>
        </w:rPr>
        <w:t xml:space="preserve"> w Radomiu oryginału prawidłowo wystawionej faktury, na</w:t>
      </w:r>
      <w:r>
        <w:rPr>
          <w:rFonts w:cs="Arial"/>
          <w:szCs w:val="20"/>
        </w:rPr>
        <w:t> </w:t>
      </w:r>
      <w:r w:rsidRPr="00533A84">
        <w:rPr>
          <w:rFonts w:cs="Arial"/>
          <w:szCs w:val="20"/>
        </w:rPr>
        <w:t xml:space="preserve">niżej wskazane konto Wykonawcy. </w:t>
      </w:r>
      <w:r w:rsidRPr="00533A84">
        <w:rPr>
          <w:szCs w:val="20"/>
        </w:rPr>
        <w:t>Termin płatności liczony jest od dnia następnego po dniu otrzymania faktury.</w:t>
      </w:r>
    </w:p>
    <w:p w14:paraId="77956AB6" w14:textId="77777777" w:rsidR="009862F2" w:rsidRPr="00533A84" w:rsidRDefault="009862F2" w:rsidP="00F4610C">
      <w:pPr>
        <w:suppressAutoHyphens/>
        <w:spacing w:line="23" w:lineRule="atLeast"/>
        <w:ind w:left="284"/>
        <w:rPr>
          <w:rFonts w:cs="Arial"/>
          <w:szCs w:val="20"/>
        </w:rPr>
      </w:pPr>
      <w:r w:rsidRPr="00F4610C">
        <w:rPr>
          <w:rFonts w:cs="Arial"/>
          <w:b/>
          <w:bCs/>
          <w:szCs w:val="20"/>
        </w:rPr>
        <w:t xml:space="preserve">Nr konta </w:t>
      </w:r>
      <w:r w:rsidRPr="00533A84">
        <w:rPr>
          <w:rFonts w:cs="Arial"/>
          <w:szCs w:val="20"/>
          <w:vertAlign w:val="subscript"/>
        </w:rPr>
        <w:t>………………………………………………………………………………………..……………………………………………………………………………………..</w:t>
      </w:r>
    </w:p>
    <w:p w14:paraId="3A2BC253" w14:textId="6FC5B6BE" w:rsidR="009862F2" w:rsidRPr="00533A84" w:rsidRDefault="009862F2" w:rsidP="00A055D7">
      <w:pPr>
        <w:pStyle w:val="Akapitzlist"/>
        <w:numPr>
          <w:ilvl w:val="0"/>
          <w:numId w:val="25"/>
        </w:numPr>
        <w:tabs>
          <w:tab w:val="left" w:pos="284"/>
        </w:tabs>
        <w:spacing w:after="40" w:line="23" w:lineRule="atLeast"/>
        <w:contextualSpacing w:val="0"/>
        <w:rPr>
          <w:rFonts w:ascii="Arial" w:hAnsi="Arial" w:cs="Arial"/>
          <w:szCs w:val="20"/>
        </w:rPr>
      </w:pPr>
      <w:r w:rsidRPr="00533A84">
        <w:rPr>
          <w:rFonts w:ascii="Arial" w:hAnsi="Arial" w:cs="Arial"/>
          <w:szCs w:val="20"/>
        </w:rPr>
        <w:t>W przypadku zmiany konta przez Wykonawcę, Zamawiający zostanie</w:t>
      </w:r>
      <w:r>
        <w:rPr>
          <w:rFonts w:ascii="Arial" w:hAnsi="Arial" w:cs="Arial"/>
          <w:szCs w:val="20"/>
        </w:rPr>
        <w:t xml:space="preserve"> o tym fakcie</w:t>
      </w:r>
      <w:r w:rsidRPr="00533A84">
        <w:rPr>
          <w:rFonts w:ascii="Arial" w:hAnsi="Arial" w:cs="Arial"/>
          <w:szCs w:val="20"/>
        </w:rPr>
        <w:t xml:space="preserve"> niezwłocznie poinformowany oddzielnym pismem</w:t>
      </w:r>
      <w:r w:rsidRPr="000E70C1">
        <w:rPr>
          <w:rFonts w:ascii="Arial" w:eastAsia="Calibri" w:hAnsi="Arial" w:cs="Arial"/>
          <w:kern w:val="0"/>
          <w:szCs w:val="20"/>
          <w:lang w:eastAsia="en-US"/>
        </w:rPr>
        <w:t xml:space="preserve"> </w:t>
      </w:r>
      <w:r w:rsidRPr="000E70C1">
        <w:rPr>
          <w:rFonts w:ascii="Arial" w:hAnsi="Arial" w:cs="Arial"/>
          <w:szCs w:val="20"/>
        </w:rPr>
        <w:t>lub pocztą elektroniczną</w:t>
      </w:r>
      <w:r w:rsidRPr="00533A84">
        <w:rPr>
          <w:rFonts w:ascii="Arial" w:hAnsi="Arial" w:cs="Arial"/>
          <w:szCs w:val="20"/>
        </w:rPr>
        <w:t>.</w:t>
      </w:r>
    </w:p>
    <w:p w14:paraId="3BCACDE2" w14:textId="77777777" w:rsidR="009862F2" w:rsidRPr="00533A84" w:rsidRDefault="009862F2" w:rsidP="00A055D7">
      <w:pPr>
        <w:numPr>
          <w:ilvl w:val="0"/>
          <w:numId w:val="25"/>
        </w:numPr>
        <w:suppressAutoHyphens/>
        <w:spacing w:after="40" w:line="23" w:lineRule="atLeast"/>
        <w:rPr>
          <w:rFonts w:cs="Arial"/>
          <w:b/>
          <w:szCs w:val="20"/>
        </w:rPr>
      </w:pPr>
      <w:r w:rsidRPr="00533A84">
        <w:rPr>
          <w:rFonts w:cs="Arial"/>
          <w:szCs w:val="20"/>
        </w:rPr>
        <w:t>W związku z centralizacją rozliczeń podatku VAT Gminy Miasta Radomia i podległych jednostek organizacyjnych faktura za dostawę towaru wystawiona powinna być w następujący sposób:</w:t>
      </w:r>
    </w:p>
    <w:p w14:paraId="6E4927DF" w14:textId="77777777" w:rsidR="009862F2" w:rsidRPr="00533A84" w:rsidRDefault="009862F2" w:rsidP="00F4610C">
      <w:pPr>
        <w:spacing w:before="120" w:after="40" w:line="23" w:lineRule="atLeast"/>
        <w:ind w:left="284"/>
        <w:rPr>
          <w:rFonts w:cs="Arial"/>
          <w:szCs w:val="20"/>
        </w:rPr>
      </w:pPr>
      <w:r w:rsidRPr="00533A84">
        <w:rPr>
          <w:rFonts w:cs="Arial"/>
          <w:b/>
          <w:szCs w:val="20"/>
        </w:rPr>
        <w:t>Nabywca:</w:t>
      </w:r>
    </w:p>
    <w:p w14:paraId="078B8EE0" w14:textId="77777777" w:rsidR="009862F2" w:rsidRPr="00533A84" w:rsidRDefault="009862F2" w:rsidP="009862F2">
      <w:pPr>
        <w:spacing w:after="40" w:line="23" w:lineRule="atLeast"/>
        <w:ind w:left="284"/>
        <w:rPr>
          <w:rFonts w:cs="Arial"/>
          <w:b/>
          <w:szCs w:val="20"/>
        </w:rPr>
      </w:pPr>
      <w:r w:rsidRPr="00533A84">
        <w:rPr>
          <w:rFonts w:cs="Arial"/>
          <w:szCs w:val="20"/>
        </w:rPr>
        <w:t>Gmina Miasta Radomia ul. Jana Kilińskiego 30, 26 – 600 Radom, NIP: 7962817529</w:t>
      </w:r>
    </w:p>
    <w:p w14:paraId="0FF4DA68" w14:textId="77777777" w:rsidR="009862F2" w:rsidRPr="00533A84" w:rsidRDefault="009862F2" w:rsidP="009862F2">
      <w:pPr>
        <w:spacing w:after="40" w:line="23" w:lineRule="atLeast"/>
        <w:ind w:left="284"/>
        <w:rPr>
          <w:rFonts w:cs="Arial"/>
          <w:szCs w:val="20"/>
        </w:rPr>
      </w:pPr>
      <w:r w:rsidRPr="00533A84">
        <w:rPr>
          <w:rFonts w:cs="Arial"/>
          <w:b/>
          <w:szCs w:val="20"/>
        </w:rPr>
        <w:t>Odbiorca:</w:t>
      </w:r>
    </w:p>
    <w:p w14:paraId="3F6B6FA5" w14:textId="77777777" w:rsidR="009862F2" w:rsidRPr="00533A84" w:rsidRDefault="009862F2" w:rsidP="00F4610C">
      <w:pPr>
        <w:spacing w:line="23" w:lineRule="atLeast"/>
        <w:ind w:left="284"/>
        <w:rPr>
          <w:rFonts w:cs="Arial"/>
          <w:szCs w:val="20"/>
        </w:rPr>
      </w:pPr>
      <w:r w:rsidRPr="00533A84">
        <w:rPr>
          <w:rFonts w:cs="Arial"/>
          <w:szCs w:val="20"/>
        </w:rPr>
        <w:t xml:space="preserve">Dom Pomocy Społecznej </w:t>
      </w:r>
      <w:r>
        <w:rPr>
          <w:rFonts w:cs="Arial"/>
          <w:szCs w:val="20"/>
        </w:rPr>
        <w:t>Weterana Walki i Pracy, ul. Wyścigowa 16</w:t>
      </w:r>
      <w:r w:rsidRPr="00533A84">
        <w:rPr>
          <w:rFonts w:cs="Arial"/>
          <w:szCs w:val="20"/>
        </w:rPr>
        <w:t>, 26 – 600 Radom.</w:t>
      </w:r>
    </w:p>
    <w:p w14:paraId="17A6D8B2" w14:textId="43236C53" w:rsidR="009862F2" w:rsidRPr="00533A84" w:rsidRDefault="009862F2" w:rsidP="00A055D7">
      <w:pPr>
        <w:numPr>
          <w:ilvl w:val="0"/>
          <w:numId w:val="25"/>
        </w:numPr>
        <w:suppressAutoHyphens/>
        <w:spacing w:after="40" w:line="23" w:lineRule="atLeast"/>
        <w:rPr>
          <w:rFonts w:cs="Arial"/>
          <w:szCs w:val="20"/>
        </w:rPr>
      </w:pPr>
      <w:r w:rsidRPr="00533A84">
        <w:rPr>
          <w:rFonts w:cs="Arial"/>
          <w:szCs w:val="20"/>
        </w:rPr>
        <w:t xml:space="preserve">Za datę zapłaty uważa się dzień złożenia dyspozycji obciążenia rachunku </w:t>
      </w:r>
      <w:r w:rsidR="00F76CBD">
        <w:rPr>
          <w:rFonts w:cs="Arial"/>
          <w:szCs w:val="20"/>
        </w:rPr>
        <w:t>Zamawiającego</w:t>
      </w:r>
      <w:r w:rsidRPr="00533A84">
        <w:rPr>
          <w:rFonts w:cs="Arial"/>
          <w:szCs w:val="20"/>
        </w:rPr>
        <w:t xml:space="preserve"> kwotą należności.</w:t>
      </w:r>
    </w:p>
    <w:p w14:paraId="76D3F0A3" w14:textId="77777777" w:rsidR="009862F2" w:rsidRPr="00533A84" w:rsidRDefault="009862F2" w:rsidP="00A055D7">
      <w:pPr>
        <w:numPr>
          <w:ilvl w:val="0"/>
          <w:numId w:val="25"/>
        </w:numPr>
        <w:suppressAutoHyphens/>
        <w:spacing w:after="40" w:line="23" w:lineRule="atLeast"/>
        <w:rPr>
          <w:rFonts w:cs="Arial"/>
          <w:szCs w:val="20"/>
        </w:rPr>
      </w:pPr>
      <w:r w:rsidRPr="00533A84">
        <w:rPr>
          <w:rFonts w:cs="Arial"/>
          <w:szCs w:val="20"/>
        </w:rPr>
        <w:t>Jeżeli przy dostawie towaru strony stwierdzą wady bądź braki przedmiotu zamówienia, terminem upoważniającym Wykonawcę do wystawienia faktury jest dzień uzupełnienia braków i usunięcia wad.</w:t>
      </w:r>
    </w:p>
    <w:p w14:paraId="3BC3A476" w14:textId="77777777" w:rsidR="009862F2" w:rsidRDefault="009862F2" w:rsidP="00A055D7">
      <w:pPr>
        <w:numPr>
          <w:ilvl w:val="0"/>
          <w:numId w:val="25"/>
        </w:numPr>
        <w:suppressAutoHyphens/>
        <w:spacing w:after="40" w:line="23" w:lineRule="atLeast"/>
        <w:rPr>
          <w:szCs w:val="20"/>
        </w:rPr>
      </w:pPr>
      <w:r w:rsidRPr="00533A84">
        <w:rPr>
          <w:szCs w:val="20"/>
        </w:rPr>
        <w:t>Oświadczamy, że zapoznaliśmy się z przedmiotem zamówienia oraz warunkami zapytania cenowego</w:t>
      </w:r>
      <w:r w:rsidRPr="00533A84">
        <w:rPr>
          <w:rFonts w:cs="Arial"/>
          <w:szCs w:val="20"/>
        </w:rPr>
        <w:t xml:space="preserve"> i nie wnosimy zastrzeżeń</w:t>
      </w:r>
      <w:r w:rsidRPr="00533A84">
        <w:rPr>
          <w:szCs w:val="20"/>
        </w:rPr>
        <w:t xml:space="preserve"> oraz uzyskaliśmy wszelkie konieczne informacje potrzebne do właściwego przygotowania oferty i realizacji zamówienia.</w:t>
      </w:r>
    </w:p>
    <w:p w14:paraId="5B891776" w14:textId="77777777" w:rsidR="009862F2" w:rsidRPr="00D02756" w:rsidRDefault="009862F2" w:rsidP="00A055D7">
      <w:pPr>
        <w:numPr>
          <w:ilvl w:val="0"/>
          <w:numId w:val="25"/>
        </w:numPr>
        <w:suppressAutoHyphens/>
        <w:spacing w:after="80" w:line="23" w:lineRule="atLeast"/>
        <w:rPr>
          <w:szCs w:val="20"/>
        </w:rPr>
      </w:pPr>
      <w:r>
        <w:rPr>
          <w:szCs w:val="20"/>
        </w:rPr>
        <w:t xml:space="preserve">Oświadczam(y), że </w:t>
      </w:r>
      <w:r>
        <w:rPr>
          <w:rFonts w:cs="Arial"/>
        </w:rPr>
        <w:t>w</w:t>
      </w:r>
      <w:r w:rsidRPr="00142717">
        <w:rPr>
          <w:rFonts w:cs="Arial"/>
        </w:rPr>
        <w:t>zór umowy – załącznik nr 2</w:t>
      </w:r>
      <w:r>
        <w:rPr>
          <w:rFonts w:cs="Arial"/>
        </w:rPr>
        <w:t xml:space="preserve"> </w:t>
      </w:r>
      <w:r w:rsidRPr="00142717">
        <w:rPr>
          <w:rFonts w:cs="Arial"/>
        </w:rPr>
        <w:t>do</w:t>
      </w:r>
      <w:r>
        <w:rPr>
          <w:rFonts w:cs="Arial"/>
        </w:rPr>
        <w:t xml:space="preserve"> Z</w:t>
      </w:r>
      <w:r w:rsidRPr="00142717">
        <w:rPr>
          <w:rFonts w:cs="Arial"/>
        </w:rPr>
        <w:t>apytania cenowego</w:t>
      </w:r>
      <w:r>
        <w:rPr>
          <w:rFonts w:cs="Arial"/>
        </w:rPr>
        <w:t xml:space="preserve"> </w:t>
      </w:r>
      <w:r w:rsidRPr="00142717">
        <w:rPr>
          <w:rFonts w:cs="Arial"/>
        </w:rPr>
        <w:t xml:space="preserve">został przez nas zaakceptowany i zobowiązuję/zobowiązujemy się w przypadku wyboru naszej oferty do zawarcia umowy na wymienionych w niej warunkach, </w:t>
      </w:r>
      <w:r w:rsidRPr="00142717">
        <w:rPr>
          <w:rFonts w:cs="Arial"/>
          <w:b/>
          <w:bCs/>
          <w:u w:val="single"/>
        </w:rPr>
        <w:t xml:space="preserve">w miejscu i terminie wskazanym przez </w:t>
      </w:r>
      <w:r>
        <w:rPr>
          <w:rFonts w:cs="Arial"/>
          <w:b/>
          <w:bCs/>
          <w:u w:val="single"/>
        </w:rPr>
        <w:t>Z</w:t>
      </w:r>
      <w:r w:rsidRPr="00142717">
        <w:rPr>
          <w:rFonts w:cs="Arial"/>
          <w:b/>
          <w:bCs/>
          <w:u w:val="single"/>
        </w:rPr>
        <w:t>amawiającego</w:t>
      </w:r>
      <w:r>
        <w:rPr>
          <w:rFonts w:cs="Arial"/>
          <w:b/>
          <w:bCs/>
          <w:u w:val="single"/>
        </w:rPr>
        <w:t>.</w:t>
      </w:r>
    </w:p>
    <w:p w14:paraId="3555E67B" w14:textId="209747BB" w:rsidR="009862F2" w:rsidRPr="00896757" w:rsidRDefault="009862F2" w:rsidP="00A055D7">
      <w:pPr>
        <w:numPr>
          <w:ilvl w:val="0"/>
          <w:numId w:val="25"/>
        </w:numPr>
        <w:spacing w:after="0"/>
        <w:rPr>
          <w:rFonts w:cs="Arial"/>
        </w:rPr>
      </w:pPr>
      <w:r w:rsidRPr="00DB4FC8">
        <w:rPr>
          <w:rFonts w:cs="Arial"/>
        </w:rPr>
        <w:t xml:space="preserve">Uważam (-y) się za związanych niniejszą ofertą przez okres </w:t>
      </w:r>
      <w:r w:rsidRPr="00897D8D">
        <w:rPr>
          <w:rFonts w:cs="Arial"/>
        </w:rPr>
        <w:t xml:space="preserve">30 dni tj. </w:t>
      </w:r>
      <w:r w:rsidR="004F44AC">
        <w:rPr>
          <w:rFonts w:cs="Arial"/>
        </w:rPr>
        <w:t xml:space="preserve">do </w:t>
      </w:r>
      <w:r w:rsidRPr="00487040">
        <w:rPr>
          <w:rFonts w:cs="Arial"/>
        </w:rPr>
        <w:t xml:space="preserve">dnia </w:t>
      </w:r>
      <w:r w:rsidR="00487040" w:rsidRPr="00487040">
        <w:rPr>
          <w:rFonts w:cs="Arial"/>
        </w:rPr>
        <w:t>15.09.</w:t>
      </w:r>
      <w:r w:rsidRPr="00487040">
        <w:rPr>
          <w:rFonts w:cs="Arial"/>
        </w:rPr>
        <w:t>2022r.</w:t>
      </w:r>
      <w:r w:rsidRPr="00896757">
        <w:rPr>
          <w:rFonts w:cs="Arial"/>
        </w:rPr>
        <w:t xml:space="preserve"> Bieg terminu rozpoczyna się wraz z upływem terminu składania ofert.</w:t>
      </w:r>
    </w:p>
    <w:p w14:paraId="3B77C3A4" w14:textId="77777777" w:rsidR="009862F2" w:rsidRPr="00533A84" w:rsidRDefault="009862F2" w:rsidP="00A055D7">
      <w:pPr>
        <w:numPr>
          <w:ilvl w:val="0"/>
          <w:numId w:val="25"/>
        </w:numPr>
        <w:suppressAutoHyphens/>
        <w:spacing w:after="40" w:line="23" w:lineRule="atLeast"/>
        <w:rPr>
          <w:szCs w:val="20"/>
        </w:rPr>
      </w:pPr>
      <w:r w:rsidRPr="00533A84">
        <w:rPr>
          <w:szCs w:val="20"/>
        </w:rPr>
        <w:t>Oświadczamy, że uważamy się za związanych niniejszą ofertą na czas wskazany w zapytaniu cenowym.</w:t>
      </w:r>
    </w:p>
    <w:p w14:paraId="7C9944F0" w14:textId="69CF980D" w:rsidR="009862F2" w:rsidRDefault="009862F2" w:rsidP="00A055D7">
      <w:pPr>
        <w:numPr>
          <w:ilvl w:val="0"/>
          <w:numId w:val="25"/>
        </w:numPr>
        <w:suppressAutoHyphens/>
        <w:spacing w:after="40" w:line="23" w:lineRule="atLeast"/>
        <w:rPr>
          <w:szCs w:val="20"/>
        </w:rPr>
      </w:pPr>
      <w:r w:rsidRPr="00533A84">
        <w:rPr>
          <w:szCs w:val="20"/>
        </w:rPr>
        <w:t>Oświadczamy, że realizację zamówienia zamierzamy wykonać sami</w:t>
      </w:r>
      <w:r w:rsidR="00C774B9" w:rsidRPr="00C774B9">
        <w:rPr>
          <w:szCs w:val="20"/>
        </w:rPr>
        <w:t>, tj. bez udziału podwykonawców.</w:t>
      </w:r>
    </w:p>
    <w:p w14:paraId="78702931" w14:textId="75D34825" w:rsidR="009862F2" w:rsidRPr="00C33E20" w:rsidRDefault="009862F2" w:rsidP="00A055D7">
      <w:pPr>
        <w:numPr>
          <w:ilvl w:val="0"/>
          <w:numId w:val="25"/>
        </w:numPr>
        <w:suppressAutoHyphens/>
        <w:spacing w:before="80" w:after="0" w:line="240" w:lineRule="auto"/>
        <w:rPr>
          <w:szCs w:val="20"/>
        </w:rPr>
      </w:pPr>
      <w:r>
        <w:rPr>
          <w:rFonts w:cs="Arial"/>
          <w:szCs w:val="20"/>
        </w:rPr>
        <w:t xml:space="preserve">W sprawach związanych z </w:t>
      </w:r>
      <w:r w:rsidRPr="00C33E20">
        <w:rPr>
          <w:rFonts w:cs="Arial"/>
          <w:szCs w:val="20"/>
        </w:rPr>
        <w:t>realizacją  zakupu oraz dostawy wraz z transportem</w:t>
      </w:r>
      <w:r w:rsidR="00995ED8" w:rsidRPr="00C33E20">
        <w:rPr>
          <w:rFonts w:cs="Arial"/>
          <w:szCs w:val="20"/>
        </w:rPr>
        <w:t xml:space="preserve"> i montażem</w:t>
      </w:r>
      <w:r w:rsidRPr="00C33E20">
        <w:rPr>
          <w:rFonts w:cs="Arial"/>
          <w:szCs w:val="20"/>
        </w:rPr>
        <w:t xml:space="preserve"> </w:t>
      </w:r>
      <w:r w:rsidR="0050553F" w:rsidRPr="00C33E20">
        <w:rPr>
          <w:rFonts w:cs="Arial"/>
          <w:szCs w:val="20"/>
        </w:rPr>
        <w:t>lampy „</w:t>
      </w:r>
      <w:proofErr w:type="spellStart"/>
      <w:r w:rsidR="0050553F" w:rsidRPr="00C33E20">
        <w:rPr>
          <w:rFonts w:cs="Arial"/>
          <w:szCs w:val="20"/>
        </w:rPr>
        <w:t>Bioptron</w:t>
      </w:r>
      <w:proofErr w:type="spellEnd"/>
      <w:r w:rsidR="0050553F" w:rsidRPr="00C33E20">
        <w:rPr>
          <w:rFonts w:cs="Arial"/>
          <w:szCs w:val="20"/>
        </w:rPr>
        <w:t xml:space="preserve">” Pro </w:t>
      </w:r>
      <w:r w:rsidR="00D45895" w:rsidRPr="00C33E20">
        <w:rPr>
          <w:rFonts w:cs="Arial"/>
          <w:szCs w:val="20"/>
        </w:rPr>
        <w:t xml:space="preserve">1 </w:t>
      </w:r>
      <w:r w:rsidR="0050553F" w:rsidRPr="00C33E20">
        <w:rPr>
          <w:rFonts w:cs="Arial"/>
          <w:szCs w:val="20"/>
        </w:rPr>
        <w:t>w ilości 1 sztuki</w:t>
      </w:r>
      <w:r w:rsidRPr="00C33E20">
        <w:t xml:space="preserve"> </w:t>
      </w:r>
      <w:r w:rsidRPr="00C33E20">
        <w:rPr>
          <w:rFonts w:cs="Arial"/>
          <w:szCs w:val="20"/>
        </w:rPr>
        <w:t xml:space="preserve"> do kontaktu z Domem  Pomocy Społecznej, Weterana Walki i Pracy, ul</w:t>
      </w:r>
      <w:r w:rsidR="00C774B9" w:rsidRPr="00C33E20">
        <w:rPr>
          <w:rFonts w:cs="Arial"/>
          <w:szCs w:val="20"/>
        </w:rPr>
        <w:t>.</w:t>
      </w:r>
      <w:r w:rsidRPr="00C33E20">
        <w:rPr>
          <w:rFonts w:cs="Arial"/>
          <w:szCs w:val="20"/>
        </w:rPr>
        <w:t xml:space="preserve"> Wyścigowa 16 w Radomiu, </w:t>
      </w:r>
    </w:p>
    <w:p w14:paraId="01E93AFC" w14:textId="77777777" w:rsidR="009862F2" w:rsidRDefault="009862F2" w:rsidP="00E57B2C">
      <w:pPr>
        <w:spacing w:before="80" w:line="240" w:lineRule="auto"/>
        <w:ind w:left="284"/>
        <w:rPr>
          <w:szCs w:val="20"/>
        </w:rPr>
      </w:pPr>
      <w:r>
        <w:rPr>
          <w:rFonts w:cs="Arial"/>
          <w:b/>
          <w:szCs w:val="20"/>
        </w:rPr>
        <w:t>Wykonawca wyznacza: ………………………………………………, tel.:…………………………</w:t>
      </w:r>
    </w:p>
    <w:p w14:paraId="639538DC" w14:textId="77777777" w:rsidR="00E57B2C" w:rsidRPr="0034734E" w:rsidRDefault="00E57B2C" w:rsidP="00E57B2C">
      <w:pPr>
        <w:numPr>
          <w:ilvl w:val="0"/>
          <w:numId w:val="25"/>
        </w:numPr>
        <w:spacing w:after="60" w:line="23" w:lineRule="atLeast"/>
        <w:rPr>
          <w:rFonts w:cs="Arial"/>
          <w:bCs/>
          <w:color w:val="000000"/>
          <w:lang w:eastAsia="ar-SA"/>
        </w:rPr>
      </w:pPr>
      <w:r w:rsidRPr="0034734E">
        <w:rPr>
          <w:rFonts w:cs="Arial"/>
          <w:bCs/>
          <w:color w:val="000000"/>
          <w:lang w:eastAsia="ar-SA"/>
        </w:rPr>
        <w:t xml:space="preserve">Oświadczam(y), że </w:t>
      </w:r>
      <w:r w:rsidRPr="00F74BAD">
        <w:rPr>
          <w:rFonts w:cs="Arial"/>
          <w:b/>
          <w:bCs/>
          <w:color w:val="000000"/>
          <w:u w:val="single"/>
          <w:lang w:eastAsia="ar-SA"/>
        </w:rPr>
        <w:t>podlegam / nie podlegam (niepotrzebne skreślić)</w:t>
      </w:r>
      <w:r w:rsidRPr="0034734E">
        <w:rPr>
          <w:rFonts w:cs="Arial"/>
          <w:b/>
          <w:bCs/>
          <w:color w:val="000000"/>
          <w:lang w:eastAsia="ar-SA"/>
        </w:rPr>
        <w:t xml:space="preserve"> </w:t>
      </w:r>
      <w:r w:rsidRPr="0034734E">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6B888486" w14:textId="77777777" w:rsidR="009862F2" w:rsidRDefault="009862F2" w:rsidP="009862F2">
      <w:pPr>
        <w:spacing w:after="0" w:line="240" w:lineRule="auto"/>
        <w:rPr>
          <w:szCs w:val="20"/>
        </w:rPr>
      </w:pPr>
    </w:p>
    <w:p w14:paraId="6F51049C" w14:textId="77777777" w:rsidR="009862F2" w:rsidRPr="00533A84" w:rsidRDefault="009862F2" w:rsidP="009862F2">
      <w:pPr>
        <w:suppressAutoHyphens/>
        <w:spacing w:after="40" w:line="23" w:lineRule="atLeast"/>
        <w:ind w:left="284"/>
        <w:rPr>
          <w:szCs w:val="20"/>
        </w:rPr>
      </w:pPr>
    </w:p>
    <w:p w14:paraId="122AD63A" w14:textId="77777777" w:rsidR="009862F2" w:rsidRPr="00533A84" w:rsidRDefault="009862F2" w:rsidP="009862F2">
      <w:pPr>
        <w:spacing w:after="40" w:line="23" w:lineRule="atLeast"/>
        <w:rPr>
          <w:szCs w:val="20"/>
        </w:rPr>
      </w:pPr>
    </w:p>
    <w:p w14:paraId="106924CC" w14:textId="77777777" w:rsidR="009862F2" w:rsidRPr="00533A84" w:rsidRDefault="009862F2" w:rsidP="009862F2">
      <w:pPr>
        <w:spacing w:after="40" w:line="23" w:lineRule="atLeast"/>
        <w:rPr>
          <w:szCs w:val="20"/>
        </w:rPr>
      </w:pPr>
    </w:p>
    <w:p w14:paraId="2CB562A7" w14:textId="77777777" w:rsidR="009862F2" w:rsidRPr="00533A84" w:rsidRDefault="009862F2" w:rsidP="009862F2">
      <w:pPr>
        <w:spacing w:after="60" w:line="23" w:lineRule="atLeast"/>
        <w:rPr>
          <w:szCs w:val="20"/>
        </w:rPr>
      </w:pPr>
    </w:p>
    <w:p w14:paraId="45967184" w14:textId="77777777" w:rsidR="009862F2" w:rsidRPr="00533A84" w:rsidRDefault="009862F2" w:rsidP="009862F2">
      <w:pPr>
        <w:spacing w:after="60" w:line="23" w:lineRule="atLeast"/>
        <w:rPr>
          <w:szCs w:val="20"/>
        </w:rPr>
      </w:pPr>
      <w:r w:rsidRPr="00533A84">
        <w:rPr>
          <w:szCs w:val="20"/>
        </w:rPr>
        <w:t>................. , dnia ...............       ………………….……………………………………...........................................</w:t>
      </w:r>
    </w:p>
    <w:p w14:paraId="378DAE6B" w14:textId="77777777" w:rsidR="009862F2" w:rsidRPr="000E4110" w:rsidRDefault="009862F2" w:rsidP="009862F2">
      <w:pPr>
        <w:suppressAutoHyphens/>
        <w:spacing w:after="0"/>
        <w:ind w:firstLine="4820"/>
        <w:jc w:val="center"/>
        <w:rPr>
          <w:rFonts w:cs="Arial"/>
          <w:szCs w:val="20"/>
        </w:rPr>
      </w:pPr>
      <w:r w:rsidRPr="000E4110">
        <w:rPr>
          <w:rFonts w:cs="Arial"/>
          <w:szCs w:val="20"/>
        </w:rPr>
        <w:t>pieczątka, podpis Wykonawcy/ osoby</w:t>
      </w:r>
    </w:p>
    <w:p w14:paraId="51691410" w14:textId="77777777" w:rsidR="009862F2" w:rsidRPr="000E4110" w:rsidRDefault="009862F2" w:rsidP="009862F2">
      <w:pPr>
        <w:spacing w:after="0"/>
        <w:ind w:firstLine="4820"/>
        <w:jc w:val="center"/>
        <w:rPr>
          <w:rFonts w:cs="Arial"/>
          <w:szCs w:val="20"/>
        </w:rPr>
      </w:pPr>
      <w:r w:rsidRPr="000E4110">
        <w:rPr>
          <w:rFonts w:cs="Arial"/>
          <w:szCs w:val="20"/>
        </w:rPr>
        <w:t>uprawnionej do reprezentowania Wykonawcy</w:t>
      </w:r>
    </w:p>
    <w:p w14:paraId="473397CF" w14:textId="77777777" w:rsidR="009862F2" w:rsidRPr="000E4110" w:rsidRDefault="009862F2" w:rsidP="009862F2">
      <w:pPr>
        <w:spacing w:after="0"/>
        <w:rPr>
          <w:rFonts w:cs="Arial"/>
          <w:szCs w:val="20"/>
        </w:rPr>
      </w:pPr>
    </w:p>
    <w:p w14:paraId="2153AC8E" w14:textId="77777777" w:rsidR="009862F2" w:rsidRPr="000E4110" w:rsidRDefault="009862F2" w:rsidP="009862F2">
      <w:pPr>
        <w:spacing w:after="0"/>
        <w:ind w:firstLine="4820"/>
        <w:jc w:val="center"/>
        <w:rPr>
          <w:rFonts w:cs="Arial"/>
          <w:szCs w:val="20"/>
        </w:rPr>
      </w:pPr>
    </w:p>
    <w:p w14:paraId="220F7A96" w14:textId="77777777" w:rsidR="009862F2" w:rsidRPr="000E4110" w:rsidRDefault="009862F2" w:rsidP="009862F2">
      <w:pPr>
        <w:spacing w:after="0"/>
        <w:ind w:firstLine="4820"/>
        <w:jc w:val="center"/>
        <w:rPr>
          <w:rFonts w:cs="Arial"/>
          <w:szCs w:val="20"/>
        </w:rPr>
      </w:pPr>
    </w:p>
    <w:p w14:paraId="46DE8C68" w14:textId="3FC203F9" w:rsidR="009862F2" w:rsidRPr="000E4110" w:rsidRDefault="009862F2" w:rsidP="009862F2">
      <w:pPr>
        <w:spacing w:after="0" w:line="240" w:lineRule="auto"/>
        <w:rPr>
          <w:rFonts w:eastAsia="Times New Roman" w:cs="Arial"/>
          <w:sz w:val="18"/>
          <w:szCs w:val="18"/>
          <w:highlight w:val="yellow"/>
          <w:lang w:eastAsia="ar-SA"/>
        </w:rPr>
      </w:pPr>
      <w:r w:rsidRPr="000E4110">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0E4110">
        <w:rPr>
          <w:rFonts w:eastAsia="Times New Roman" w:cs="Arial"/>
          <w:sz w:val="18"/>
          <w:szCs w:val="18"/>
          <w:u w:val="single"/>
          <w:lang w:eastAsia="ar-SA"/>
        </w:rPr>
        <w:t>sekretariat@cuwradom.pl</w:t>
      </w:r>
      <w:r w:rsidRPr="000E4110">
        <w:rPr>
          <w:rFonts w:eastAsia="Times New Roman" w:cs="Arial"/>
          <w:sz w:val="18"/>
          <w:szCs w:val="18"/>
          <w:lang w:eastAsia="ar-SA"/>
        </w:rPr>
        <w:t xml:space="preserve"> lub złożona w formie papierowej w siedzibie Zamawiającego – sekretariat </w:t>
      </w:r>
      <w:r w:rsidR="00C774B9">
        <w:rPr>
          <w:rFonts w:eastAsia="Times New Roman" w:cs="Arial"/>
          <w:sz w:val="18"/>
          <w:szCs w:val="18"/>
          <w:lang w:eastAsia="ar-SA"/>
        </w:rPr>
        <w:t xml:space="preserve">Miejskiego </w:t>
      </w:r>
      <w:r w:rsidRPr="000E4110">
        <w:rPr>
          <w:rFonts w:eastAsia="Times New Roman" w:cs="Arial"/>
          <w:sz w:val="18"/>
          <w:szCs w:val="18"/>
          <w:lang w:eastAsia="ar-SA"/>
        </w:rPr>
        <w:t>Centrum Usług Wspólnych w Radomiu, przy ul. Pułaskiego 9, (hol budynku przy ul. Pułaskiego 9, II piętro). W</w:t>
      </w:r>
      <w:r w:rsidR="0050553F">
        <w:rPr>
          <w:rFonts w:eastAsia="Times New Roman" w:cs="Arial"/>
          <w:sz w:val="18"/>
          <w:szCs w:val="18"/>
          <w:lang w:eastAsia="ar-SA"/>
        </w:rPr>
        <w:t> </w:t>
      </w:r>
      <w:r w:rsidRPr="000E4110">
        <w:rPr>
          <w:rFonts w:eastAsia="Times New Roman" w:cs="Arial"/>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487040" w:rsidRPr="00487040">
        <w:rPr>
          <w:rFonts w:eastAsia="Times New Roman" w:cs="Arial"/>
          <w:sz w:val="18"/>
          <w:szCs w:val="18"/>
          <w:lang w:eastAsia="ar-SA"/>
        </w:rPr>
        <w:t>17.08.</w:t>
      </w:r>
      <w:r w:rsidRPr="00487040">
        <w:rPr>
          <w:rFonts w:eastAsia="Times New Roman" w:cs="Arial"/>
          <w:sz w:val="18"/>
          <w:szCs w:val="18"/>
          <w:lang w:eastAsia="ar-SA"/>
        </w:rPr>
        <w:t>2022 roku do godz.10.00.</w:t>
      </w:r>
    </w:p>
    <w:p w14:paraId="62BD494C" w14:textId="77777777" w:rsidR="009862F2" w:rsidRPr="000E4110" w:rsidRDefault="009862F2" w:rsidP="009862F2">
      <w:pPr>
        <w:spacing w:after="60" w:line="23" w:lineRule="atLeast"/>
        <w:ind w:firstLine="4820"/>
        <w:jc w:val="center"/>
        <w:rPr>
          <w:rFonts w:eastAsia="Times New Roman" w:cs="Arial"/>
          <w:b/>
          <w:szCs w:val="20"/>
          <w:highlight w:val="yellow"/>
          <w:lang w:eastAsia="ar-SA"/>
        </w:rPr>
      </w:pPr>
    </w:p>
    <w:p w14:paraId="7685BAD2" w14:textId="18CE5AFB" w:rsidR="004D591D" w:rsidRPr="00510317" w:rsidRDefault="004D591D" w:rsidP="000E70C1">
      <w:pPr>
        <w:spacing w:after="40" w:line="240" w:lineRule="auto"/>
        <w:jc w:val="left"/>
        <w:rPr>
          <w:rFonts w:cs="Arial"/>
          <w:bCs/>
          <w:szCs w:val="20"/>
          <w:highlight w:val="yellow"/>
        </w:rPr>
        <w:sectPr w:rsidR="004D591D" w:rsidRPr="00510317" w:rsidSect="00BC2340">
          <w:headerReference w:type="default" r:id="rId8"/>
          <w:pgSz w:w="11906" w:h="16838" w:code="9"/>
          <w:pgMar w:top="1871" w:right="851" w:bottom="709" w:left="1304" w:header="1418" w:footer="284" w:gutter="0"/>
          <w:cols w:space="708"/>
          <w:docGrid w:linePitch="360"/>
        </w:sectPr>
      </w:pPr>
    </w:p>
    <w:bookmarkEnd w:id="3"/>
    <w:p w14:paraId="5D54EB26" w14:textId="77777777" w:rsidR="003F4AAC" w:rsidRDefault="003F4AAC" w:rsidP="0009689B">
      <w:pPr>
        <w:rPr>
          <w:rFonts w:cs="Arial"/>
          <w:b/>
          <w:sz w:val="18"/>
          <w:szCs w:val="18"/>
        </w:rPr>
      </w:pPr>
    </w:p>
    <w:p w14:paraId="6829CB1C" w14:textId="6DC5EE53" w:rsidR="0009689B" w:rsidRPr="00F4610C" w:rsidRDefault="0009689B" w:rsidP="0009689B">
      <w:pPr>
        <w:rPr>
          <w:rFonts w:cs="Arial"/>
          <w:b/>
          <w:sz w:val="18"/>
          <w:szCs w:val="18"/>
        </w:rPr>
      </w:pPr>
      <w:r w:rsidRPr="00F4610C">
        <w:rPr>
          <w:rFonts w:cs="Arial"/>
          <w:b/>
          <w:sz w:val="18"/>
          <w:szCs w:val="18"/>
        </w:rPr>
        <w:t>Klauzula Informacyjna</w:t>
      </w:r>
    </w:p>
    <w:p w14:paraId="5761D7C2" w14:textId="376D0754" w:rsidR="00F4610C" w:rsidRPr="00F4610C" w:rsidRDefault="00F4610C" w:rsidP="00F4610C">
      <w:pPr>
        <w:spacing w:after="60" w:line="23" w:lineRule="atLeast"/>
        <w:rPr>
          <w:rFonts w:cs="Arial"/>
          <w:b/>
          <w:bCs/>
          <w:sz w:val="18"/>
          <w:szCs w:val="18"/>
        </w:rPr>
      </w:pPr>
      <w:r w:rsidRPr="00F4610C">
        <w:rPr>
          <w:rFonts w:cs="Arial"/>
          <w:b/>
          <w:bCs/>
          <w:sz w:val="18"/>
          <w:szCs w:val="18"/>
        </w:rPr>
        <w:t xml:space="preserve">W ZWIĄZKU Z POZYSKIWANIEM DANYCH OSOBOWYCH NA POTRZEBY PRZYGOTOWANIA                                                               I PRZEPROWADZENIA POSTĘPOWANIA O UDZIELENIE ZAMÓWIENIA PUBLICZNEGO </w:t>
      </w:r>
      <w:bookmarkStart w:id="10" w:name="_Hlk53736297"/>
      <w:r w:rsidRPr="00F4610C">
        <w:rPr>
          <w:rFonts w:cs="Arial"/>
          <w:b/>
          <w:bCs/>
          <w:sz w:val="18"/>
          <w:szCs w:val="18"/>
        </w:rPr>
        <w:t xml:space="preserve">NA </w:t>
      </w:r>
      <w:bookmarkEnd w:id="10"/>
      <w:r w:rsidRPr="00F4610C">
        <w:rPr>
          <w:rFonts w:cs="Arial"/>
          <w:b/>
          <w:bCs/>
          <w:sz w:val="18"/>
          <w:szCs w:val="18"/>
        </w:rPr>
        <w:t>ZAKUP ORAZ DOSTAWĘ WRAZ Z  TRANSPORTEM</w:t>
      </w:r>
      <w:r w:rsidR="00995ED8">
        <w:rPr>
          <w:rFonts w:cs="Arial"/>
          <w:b/>
          <w:bCs/>
          <w:sz w:val="18"/>
          <w:szCs w:val="18"/>
        </w:rPr>
        <w:t xml:space="preserve"> I MONTAŻEM</w:t>
      </w:r>
      <w:r w:rsidRPr="00F4610C">
        <w:rPr>
          <w:rFonts w:cs="Arial"/>
          <w:b/>
          <w:bCs/>
          <w:sz w:val="18"/>
          <w:szCs w:val="18"/>
        </w:rPr>
        <w:t xml:space="preserve"> WYPOSAŻENIA  DLA  DOMU POMOCY SPOŁECZNEJ, WETERANA WALKI I PRACY  UL. WYŚCIGOWA 16, 26 – 600 RADOM.</w:t>
      </w:r>
    </w:p>
    <w:p w14:paraId="5F9F0D6C" w14:textId="77777777" w:rsidR="00F4610C" w:rsidRPr="00F4610C" w:rsidRDefault="00F4610C" w:rsidP="00F4610C">
      <w:pPr>
        <w:spacing w:after="60" w:line="23" w:lineRule="atLeast"/>
        <w:rPr>
          <w:rFonts w:cs="Arial"/>
          <w:b/>
          <w:sz w:val="18"/>
          <w:szCs w:val="18"/>
        </w:rPr>
      </w:pPr>
      <w:bookmarkStart w:id="11" w:name="_Hlk110518458"/>
      <w:r w:rsidRPr="00F4610C">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3D2C598" w14:textId="77777777" w:rsidR="00F4610C" w:rsidRPr="00F4610C" w:rsidRDefault="00F4610C" w:rsidP="00A055D7">
      <w:pPr>
        <w:numPr>
          <w:ilvl w:val="0"/>
          <w:numId w:val="19"/>
        </w:numPr>
        <w:spacing w:after="60" w:line="23" w:lineRule="atLeast"/>
        <w:ind w:left="284" w:hanging="284"/>
        <w:rPr>
          <w:rFonts w:eastAsia="Times New Roman" w:cs="Arial"/>
          <w:kern w:val="32"/>
          <w:sz w:val="18"/>
          <w:szCs w:val="18"/>
          <w:lang w:val="x-none" w:eastAsia="x-none"/>
        </w:rPr>
      </w:pPr>
      <w:bookmarkStart w:id="12" w:name="_Hlk110518778"/>
      <w:r w:rsidRPr="00F4610C">
        <w:rPr>
          <w:rFonts w:eastAsia="Times New Roman" w:cs="Arial"/>
          <w:kern w:val="32"/>
          <w:sz w:val="18"/>
          <w:szCs w:val="18"/>
          <w:lang w:val="x-none" w:eastAsia="x-none"/>
        </w:rPr>
        <w:t>Administratorem Pani/Pana danych osobowych jest</w:t>
      </w:r>
      <w:r w:rsidRPr="00F4610C">
        <w:rPr>
          <w:rFonts w:eastAsia="Times New Roman" w:cs="Arial"/>
          <w:b/>
          <w:kern w:val="32"/>
          <w:sz w:val="18"/>
          <w:szCs w:val="18"/>
          <w:lang w:val="x-none" w:eastAsia="x-none"/>
        </w:rPr>
        <w:t xml:space="preserve"> </w:t>
      </w:r>
      <w:r w:rsidRPr="00F4610C">
        <w:rPr>
          <w:rFonts w:eastAsia="Times New Roman" w:cs="Arial"/>
          <w:bCs/>
          <w:kern w:val="32"/>
          <w:sz w:val="18"/>
          <w:szCs w:val="18"/>
          <w:lang w:val="x-none" w:eastAsia="x-none"/>
        </w:rPr>
        <w:t>Dom Pomocy Społecznej</w:t>
      </w:r>
      <w:r w:rsidRPr="00F4610C">
        <w:rPr>
          <w:rFonts w:eastAsia="Times New Roman" w:cs="Arial"/>
          <w:bCs/>
          <w:kern w:val="32"/>
          <w:sz w:val="18"/>
          <w:szCs w:val="18"/>
          <w:lang w:eastAsia="x-none"/>
        </w:rPr>
        <w:t>,</w:t>
      </w:r>
      <w:r w:rsidRPr="00F4610C">
        <w:rPr>
          <w:rFonts w:eastAsia="Times New Roman" w:cs="Arial"/>
          <w:bCs/>
          <w:kern w:val="32"/>
          <w:sz w:val="18"/>
          <w:szCs w:val="18"/>
          <w:lang w:val="x-none" w:eastAsia="x-none"/>
        </w:rPr>
        <w:t xml:space="preserve"> </w:t>
      </w:r>
      <w:r w:rsidRPr="00F4610C">
        <w:rPr>
          <w:rFonts w:eastAsia="Times New Roman" w:cs="Arial"/>
          <w:bCs/>
          <w:kern w:val="32"/>
          <w:sz w:val="18"/>
          <w:szCs w:val="18"/>
          <w:lang w:eastAsia="x-none"/>
        </w:rPr>
        <w:t xml:space="preserve">Weterana Walki i Pracy, </w:t>
      </w:r>
      <w:r w:rsidRPr="00F4610C">
        <w:rPr>
          <w:rFonts w:eastAsia="Times New Roman" w:cs="Arial"/>
          <w:bCs/>
          <w:kern w:val="32"/>
          <w:sz w:val="18"/>
          <w:szCs w:val="18"/>
          <w:lang w:val="x-none" w:eastAsia="x-none"/>
        </w:rPr>
        <w:t>ul</w:t>
      </w:r>
      <w:r w:rsidRPr="00F4610C">
        <w:rPr>
          <w:rFonts w:eastAsia="Times New Roman" w:cs="Arial"/>
          <w:bCs/>
          <w:kern w:val="32"/>
          <w:sz w:val="18"/>
          <w:szCs w:val="18"/>
          <w:lang w:eastAsia="x-none"/>
        </w:rPr>
        <w:t>. Wyścigowa 16</w:t>
      </w:r>
      <w:r w:rsidRPr="00F4610C">
        <w:rPr>
          <w:rFonts w:eastAsia="Times New Roman" w:cs="Arial"/>
          <w:kern w:val="32"/>
          <w:sz w:val="18"/>
          <w:szCs w:val="18"/>
          <w:lang w:val="x-none" w:eastAsia="x-none"/>
        </w:rPr>
        <w:t>, 26 – 600 Radom</w:t>
      </w:r>
      <w:r w:rsidRPr="00F4610C">
        <w:rPr>
          <w:rFonts w:eastAsia="Times New Roman" w:cs="Arial"/>
          <w:b/>
          <w:kern w:val="32"/>
          <w:sz w:val="18"/>
          <w:szCs w:val="18"/>
          <w:lang w:val="x-none" w:eastAsia="x-none"/>
        </w:rPr>
        <w:t>.</w:t>
      </w:r>
    </w:p>
    <w:p w14:paraId="77F33E7E" w14:textId="77777777" w:rsidR="00F4610C" w:rsidRPr="00F4610C" w:rsidRDefault="00F4610C" w:rsidP="00A055D7">
      <w:pPr>
        <w:numPr>
          <w:ilvl w:val="0"/>
          <w:numId w:val="19"/>
        </w:numPr>
        <w:spacing w:after="60" w:line="23" w:lineRule="atLeast"/>
        <w:ind w:left="284" w:hanging="284"/>
        <w:rPr>
          <w:rFonts w:eastAsia="Times New Roman" w:cs="Arial"/>
          <w:kern w:val="32"/>
          <w:sz w:val="18"/>
          <w:szCs w:val="18"/>
          <w:lang w:val="x-none" w:eastAsia="x-none"/>
        </w:rPr>
      </w:pPr>
      <w:r w:rsidRPr="00F4610C">
        <w:rPr>
          <w:rFonts w:eastAsia="Times New Roman" w:cs="Arial"/>
          <w:kern w:val="32"/>
          <w:sz w:val="18"/>
          <w:szCs w:val="18"/>
          <w:lang w:val="x-none" w:eastAsia="x-none"/>
        </w:rPr>
        <w:t>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iodo@dpsweteran.radom.pl</w:t>
      </w:r>
    </w:p>
    <w:p w14:paraId="49B165BA" w14:textId="77777777" w:rsidR="00F4610C" w:rsidRPr="00F4610C" w:rsidRDefault="00F4610C" w:rsidP="00A055D7">
      <w:pPr>
        <w:numPr>
          <w:ilvl w:val="0"/>
          <w:numId w:val="19"/>
        </w:numPr>
        <w:spacing w:after="60" w:line="23" w:lineRule="atLeast"/>
        <w:ind w:left="284" w:hanging="284"/>
        <w:rPr>
          <w:rFonts w:eastAsia="Times New Roman" w:cs="Arial"/>
          <w:kern w:val="32"/>
          <w:sz w:val="18"/>
          <w:szCs w:val="18"/>
          <w:lang w:val="x-none" w:eastAsia="x-none"/>
        </w:rPr>
      </w:pPr>
      <w:r w:rsidRPr="00F4610C">
        <w:rPr>
          <w:rFonts w:eastAsia="Times New Roman" w:cs="Arial"/>
          <w:sz w:val="18"/>
          <w:szCs w:val="18"/>
          <w:lang w:eastAsia="pl-PL"/>
        </w:rPr>
        <w:t>Pana/Pani dane osobowe przetwarzane będą w związku z realizacją postepowań  o udzielenie zamówień publicznych o wartości poniżej 130.000 zł na podstawie:</w:t>
      </w:r>
    </w:p>
    <w:p w14:paraId="35987773" w14:textId="77777777" w:rsidR="00F4610C" w:rsidRPr="00F4610C" w:rsidRDefault="00F4610C" w:rsidP="00A055D7">
      <w:pPr>
        <w:numPr>
          <w:ilvl w:val="0"/>
          <w:numId w:val="43"/>
        </w:numPr>
        <w:spacing w:after="0" w:line="240" w:lineRule="auto"/>
        <w:ind w:left="567" w:hanging="251"/>
        <w:contextualSpacing/>
        <w:rPr>
          <w:rFonts w:eastAsia="Times New Roman" w:cs="Arial"/>
          <w:sz w:val="18"/>
          <w:szCs w:val="18"/>
          <w:lang w:eastAsia="pl-PL"/>
        </w:rPr>
      </w:pPr>
      <w:r w:rsidRPr="00F4610C">
        <w:rPr>
          <w:rFonts w:eastAsia="Times New Roman" w:cs="Arial"/>
          <w:sz w:val="18"/>
          <w:szCs w:val="18"/>
          <w:lang w:eastAsia="pl-PL"/>
        </w:rPr>
        <w:t>art. 6 ust.1 lit. b) RODO przetwarzanie jest niezbędne do wykonania umowy lub do podjęcia działań przed zawarciem umowy.</w:t>
      </w:r>
    </w:p>
    <w:p w14:paraId="352B3951" w14:textId="77777777" w:rsidR="00F4610C" w:rsidRPr="00F4610C" w:rsidRDefault="00F4610C" w:rsidP="00A055D7">
      <w:pPr>
        <w:numPr>
          <w:ilvl w:val="0"/>
          <w:numId w:val="43"/>
        </w:numPr>
        <w:spacing w:after="0" w:line="240" w:lineRule="auto"/>
        <w:ind w:left="567" w:hanging="251"/>
        <w:contextualSpacing/>
        <w:rPr>
          <w:rFonts w:eastAsia="Times New Roman" w:cs="Arial"/>
          <w:sz w:val="18"/>
          <w:szCs w:val="18"/>
          <w:lang w:eastAsia="pl-PL"/>
        </w:rPr>
      </w:pPr>
      <w:r w:rsidRPr="00F4610C">
        <w:rPr>
          <w:rFonts w:eastAsia="Times New Roman" w:cs="Arial"/>
          <w:sz w:val="18"/>
          <w:szCs w:val="18"/>
          <w:lang w:eastAsia="pl-PL"/>
        </w:rPr>
        <w:t>art. 6 ust.1 lit. c) RODO w związku z art. 43 i 44 ustawy o finansach publicznych oraz ustawy Prawo zamówień publicznych w celu udzielenia i wykonania zamówienia publicznego poniżej 130000 złotych.</w:t>
      </w:r>
    </w:p>
    <w:p w14:paraId="5642974A" w14:textId="1B416736" w:rsidR="00F4610C" w:rsidRPr="00F4610C" w:rsidRDefault="00F4610C" w:rsidP="00A055D7">
      <w:pPr>
        <w:numPr>
          <w:ilvl w:val="0"/>
          <w:numId w:val="19"/>
        </w:numPr>
        <w:spacing w:after="0" w:line="240" w:lineRule="auto"/>
        <w:ind w:left="284" w:hanging="284"/>
        <w:contextualSpacing/>
        <w:rPr>
          <w:rFonts w:eastAsia="Times New Roman" w:cs="Arial"/>
          <w:sz w:val="18"/>
          <w:szCs w:val="18"/>
          <w:lang w:eastAsia="pl-PL"/>
        </w:rPr>
      </w:pPr>
      <w:r w:rsidRPr="00F4610C">
        <w:rPr>
          <w:rFonts w:eastAsia="Times New Roman" w:cs="Arial"/>
          <w:sz w:val="18"/>
          <w:szCs w:val="18"/>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w:t>
      </w:r>
      <w:r w:rsidR="0093022A">
        <w:rPr>
          <w:rFonts w:eastAsia="Times New Roman" w:cs="Arial"/>
          <w:sz w:val="18"/>
          <w:szCs w:val="18"/>
          <w:lang w:eastAsia="pl-PL"/>
        </w:rPr>
        <w:t xml:space="preserve"> </w:t>
      </w:r>
      <w:r w:rsidRPr="00F4610C">
        <w:rPr>
          <w:rFonts w:eastAsia="Times New Roman" w:cs="Arial"/>
          <w:sz w:val="18"/>
          <w:szCs w:val="18"/>
          <w:lang w:eastAsia="pl-PL"/>
        </w:rPr>
        <w:t>a także z możliwością dostępu do danych na zasadach przewidzianych w ustawie z 6 września 2001 r.</w:t>
      </w:r>
      <w:r w:rsidR="0093022A">
        <w:rPr>
          <w:rFonts w:eastAsia="Times New Roman" w:cs="Arial"/>
          <w:sz w:val="18"/>
          <w:szCs w:val="18"/>
          <w:lang w:eastAsia="pl-PL"/>
        </w:rPr>
        <w:t xml:space="preserve"> </w:t>
      </w:r>
      <w:r w:rsidRPr="00F4610C">
        <w:rPr>
          <w:rFonts w:eastAsia="Times New Roman" w:cs="Arial"/>
          <w:sz w:val="18"/>
          <w:szCs w:val="18"/>
          <w:lang w:eastAsia="pl-PL"/>
        </w:rPr>
        <w:t>o dostępie do informacji publicznej.</w:t>
      </w:r>
    </w:p>
    <w:p w14:paraId="53B2DAEE" w14:textId="77777777" w:rsidR="00F4610C" w:rsidRPr="00F4610C" w:rsidRDefault="00F4610C" w:rsidP="00A055D7">
      <w:pPr>
        <w:numPr>
          <w:ilvl w:val="0"/>
          <w:numId w:val="19"/>
        </w:numPr>
        <w:spacing w:after="0" w:line="240" w:lineRule="auto"/>
        <w:ind w:left="306" w:hanging="306"/>
        <w:contextualSpacing/>
        <w:rPr>
          <w:rFonts w:eastAsia="Times New Roman" w:cs="Arial"/>
          <w:sz w:val="18"/>
          <w:szCs w:val="18"/>
          <w:lang w:eastAsia="pl-PL"/>
        </w:rPr>
      </w:pPr>
      <w:r w:rsidRPr="00F4610C">
        <w:rPr>
          <w:rFonts w:eastAsia="Times New Roman" w:cs="Arial"/>
          <w:sz w:val="18"/>
          <w:szCs w:val="18"/>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F85CFA1" w14:textId="126F6E03" w:rsidR="00F4610C" w:rsidRPr="00F4610C" w:rsidRDefault="00F4610C" w:rsidP="00A055D7">
      <w:pPr>
        <w:numPr>
          <w:ilvl w:val="0"/>
          <w:numId w:val="19"/>
        </w:numPr>
        <w:spacing w:after="0" w:line="240" w:lineRule="auto"/>
        <w:ind w:left="306" w:hanging="306"/>
        <w:contextualSpacing/>
        <w:rPr>
          <w:rFonts w:eastAsia="Times New Roman" w:cs="Arial"/>
          <w:sz w:val="18"/>
          <w:szCs w:val="18"/>
          <w:lang w:eastAsia="pl-PL"/>
        </w:rPr>
      </w:pPr>
      <w:r w:rsidRPr="00F4610C">
        <w:rPr>
          <w:rFonts w:eastAsia="Times New Roman" w:cs="Arial"/>
          <w:sz w:val="18"/>
          <w:szCs w:val="18"/>
          <w:lang w:eastAsia="pl-PL"/>
        </w:rPr>
        <w:t>Pana/Pani dane osobowe będą przetwarzane przez okres niezbędny do realizacji celu, aż do momentu wygaśnięcia obowiązków przetwarzania danych wynikających z przepisów prawa, w tym przepisów dotyczących archiwizacji. W</w:t>
      </w:r>
      <w:r w:rsidR="0093022A">
        <w:rPr>
          <w:rFonts w:eastAsia="Times New Roman" w:cs="Arial"/>
          <w:sz w:val="18"/>
          <w:szCs w:val="18"/>
          <w:lang w:eastAsia="pl-PL"/>
        </w:rPr>
        <w:t> </w:t>
      </w:r>
      <w:r w:rsidRPr="00F4610C">
        <w:rPr>
          <w:rFonts w:eastAsia="Times New Roman" w:cs="Arial"/>
          <w:sz w:val="18"/>
          <w:szCs w:val="18"/>
          <w:lang w:eastAsia="pl-PL"/>
        </w:rPr>
        <w:t xml:space="preserve">przypadku unieważnienia postępowania o udzielenie zamówienia publicznego dane będą przetwarzane do momentu wygaśnięcia obowiązków przetwarzania danych. </w:t>
      </w:r>
    </w:p>
    <w:p w14:paraId="1B7B0DEF" w14:textId="77777777" w:rsidR="00F4610C" w:rsidRPr="00F4610C" w:rsidRDefault="00F4610C" w:rsidP="00A055D7">
      <w:pPr>
        <w:numPr>
          <w:ilvl w:val="0"/>
          <w:numId w:val="19"/>
        </w:numPr>
        <w:spacing w:after="0" w:line="240" w:lineRule="auto"/>
        <w:ind w:left="306" w:hanging="306"/>
        <w:contextualSpacing/>
        <w:rPr>
          <w:rFonts w:eastAsia="Times New Roman" w:cs="Arial"/>
          <w:b/>
          <w:bCs/>
          <w:sz w:val="18"/>
          <w:szCs w:val="18"/>
          <w:lang w:eastAsia="pl-PL"/>
        </w:rPr>
      </w:pPr>
      <w:bookmarkStart w:id="13" w:name="_Hlk519769908"/>
      <w:r w:rsidRPr="00F4610C">
        <w:rPr>
          <w:rFonts w:eastAsia="Times New Roman" w:cs="Arial"/>
          <w:sz w:val="18"/>
          <w:szCs w:val="18"/>
          <w:lang w:eastAsia="pl-PL"/>
        </w:rPr>
        <w:t>Posiada Pan/Pani</w:t>
      </w:r>
      <w:r w:rsidRPr="00F4610C">
        <w:rPr>
          <w:rFonts w:eastAsia="Times New Roman" w:cs="Arial"/>
          <w:b/>
          <w:bCs/>
          <w:sz w:val="18"/>
          <w:szCs w:val="18"/>
          <w:lang w:eastAsia="pl-PL"/>
        </w:rPr>
        <w:t>:</w:t>
      </w:r>
    </w:p>
    <w:p w14:paraId="5AD25760" w14:textId="77777777" w:rsidR="00F4610C" w:rsidRPr="00F4610C" w:rsidRDefault="00F4610C" w:rsidP="00A055D7">
      <w:pPr>
        <w:numPr>
          <w:ilvl w:val="0"/>
          <w:numId w:val="42"/>
        </w:numPr>
        <w:spacing w:after="0" w:line="240" w:lineRule="auto"/>
        <w:ind w:left="567" w:hanging="251"/>
        <w:contextualSpacing/>
        <w:rPr>
          <w:rFonts w:eastAsia="Times New Roman" w:cs="Arial"/>
          <w:b/>
          <w:bCs/>
          <w:sz w:val="18"/>
          <w:szCs w:val="18"/>
          <w:lang w:eastAsia="pl-PL"/>
        </w:rPr>
      </w:pPr>
      <w:r w:rsidRPr="00F4610C">
        <w:rPr>
          <w:rFonts w:eastAsia="Times New Roman" w:cs="Arial"/>
          <w:b/>
          <w:bCs/>
          <w:sz w:val="18"/>
          <w:szCs w:val="18"/>
          <w:u w:val="single"/>
          <w:lang w:eastAsia="pl-PL"/>
        </w:rPr>
        <w:t>dostępu do treści swoich danych</w:t>
      </w:r>
      <w:r w:rsidRPr="00F4610C">
        <w:rPr>
          <w:rFonts w:eastAsia="Times New Roman" w:cs="Arial"/>
          <w:sz w:val="18"/>
          <w:szCs w:val="18"/>
          <w:lang w:eastAsia="pl-PL"/>
        </w:rPr>
        <w:t xml:space="preserve"> – korzystając z tego prawa ma Pan/Pani ma możliwość pozyskania informacji, jakie dane, w jaki sposób i w jakim celu są przetwarzane,</w:t>
      </w:r>
    </w:p>
    <w:p w14:paraId="526ED7A3" w14:textId="77777777" w:rsidR="00F4610C" w:rsidRPr="00F4610C" w:rsidRDefault="00F4610C" w:rsidP="00A055D7">
      <w:pPr>
        <w:numPr>
          <w:ilvl w:val="0"/>
          <w:numId w:val="42"/>
        </w:numPr>
        <w:spacing w:after="0" w:line="240" w:lineRule="auto"/>
        <w:ind w:left="567" w:hanging="251"/>
        <w:contextualSpacing/>
        <w:rPr>
          <w:rFonts w:eastAsia="Times New Roman" w:cs="Arial"/>
          <w:b/>
          <w:bCs/>
          <w:sz w:val="18"/>
          <w:szCs w:val="18"/>
          <w:lang w:eastAsia="pl-PL"/>
        </w:rPr>
      </w:pPr>
      <w:r w:rsidRPr="00F4610C">
        <w:rPr>
          <w:rFonts w:eastAsia="Times New Roman" w:cs="Arial"/>
          <w:b/>
          <w:bCs/>
          <w:sz w:val="18"/>
          <w:szCs w:val="18"/>
          <w:u w:val="single"/>
          <w:lang w:eastAsia="pl-PL"/>
        </w:rPr>
        <w:t>prawo ich sprostowania</w:t>
      </w:r>
      <w:r w:rsidRPr="00F4610C">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01537949" w14:textId="5F37C3C1" w:rsidR="00F4610C" w:rsidRPr="00F4610C" w:rsidRDefault="00F4610C" w:rsidP="00A055D7">
      <w:pPr>
        <w:numPr>
          <w:ilvl w:val="0"/>
          <w:numId w:val="42"/>
        </w:numPr>
        <w:spacing w:after="0" w:line="240" w:lineRule="auto"/>
        <w:ind w:left="567" w:hanging="251"/>
        <w:contextualSpacing/>
        <w:rPr>
          <w:rFonts w:eastAsia="Times New Roman" w:cs="Arial"/>
          <w:b/>
          <w:bCs/>
          <w:sz w:val="18"/>
          <w:szCs w:val="18"/>
          <w:lang w:eastAsia="pl-PL"/>
        </w:rPr>
      </w:pPr>
      <w:r w:rsidRPr="00F4610C">
        <w:rPr>
          <w:rFonts w:eastAsia="Times New Roman" w:cs="Arial"/>
          <w:b/>
          <w:bCs/>
          <w:sz w:val="18"/>
          <w:szCs w:val="18"/>
          <w:u w:val="single"/>
          <w:lang w:eastAsia="pl-PL"/>
        </w:rPr>
        <w:t>prawo do usunięcia</w:t>
      </w:r>
      <w:r w:rsidRPr="00F4610C">
        <w:rPr>
          <w:rFonts w:eastAsia="Times New Roman" w:cs="Arial"/>
          <w:sz w:val="18"/>
          <w:szCs w:val="18"/>
          <w:lang w:eastAsia="pl-PL"/>
        </w:rPr>
        <w:t xml:space="preserve"> - korzystając z tego prawa można złożyć wniosek o usunięcie danych.                                W</w:t>
      </w:r>
      <w:r w:rsidR="0093022A">
        <w:rPr>
          <w:rFonts w:eastAsia="Times New Roman" w:cs="Arial"/>
          <w:sz w:val="18"/>
          <w:szCs w:val="18"/>
          <w:lang w:eastAsia="pl-PL"/>
        </w:rPr>
        <w:t> </w:t>
      </w:r>
      <w:r w:rsidRPr="00F4610C">
        <w:rPr>
          <w:rFonts w:eastAsia="Times New Roman" w:cs="Arial"/>
          <w:sz w:val="18"/>
          <w:szCs w:val="18"/>
          <w:lang w:eastAsia="pl-PL"/>
        </w:rPr>
        <w:t>przypadku zasadności wniosku dokonamy niezwłocznego usunięcia danych. Prawo to nie dotyczy jednak sytuacji, gdy dane osobowe przetwarzane są do celów związanych z wywiązywaniem się</w:t>
      </w:r>
      <w:r w:rsidR="0093022A">
        <w:rPr>
          <w:rFonts w:eastAsia="Times New Roman" w:cs="Arial"/>
          <w:sz w:val="18"/>
          <w:szCs w:val="18"/>
          <w:lang w:eastAsia="pl-PL"/>
        </w:rPr>
        <w:t xml:space="preserve"> </w:t>
      </w:r>
      <w:r w:rsidRPr="00F4610C">
        <w:rPr>
          <w:rFonts w:eastAsia="Times New Roman" w:cs="Arial"/>
          <w:sz w:val="18"/>
          <w:szCs w:val="18"/>
          <w:lang w:eastAsia="pl-PL"/>
        </w:rPr>
        <w:t>z prawnych obowiązków administratora lub do wykonania zadania realizowanego w interesie publicznym lub w ramach władzy publicznej powierzonej administratorowi.</w:t>
      </w:r>
    </w:p>
    <w:p w14:paraId="7A609CAA" w14:textId="77777777" w:rsidR="00F4610C" w:rsidRPr="00F4610C" w:rsidRDefault="00F4610C" w:rsidP="00A055D7">
      <w:pPr>
        <w:numPr>
          <w:ilvl w:val="0"/>
          <w:numId w:val="42"/>
        </w:numPr>
        <w:spacing w:after="0" w:line="240" w:lineRule="auto"/>
        <w:ind w:left="567" w:hanging="251"/>
        <w:contextualSpacing/>
        <w:rPr>
          <w:rFonts w:eastAsia="Times New Roman" w:cs="Arial"/>
          <w:b/>
          <w:bCs/>
          <w:sz w:val="18"/>
          <w:szCs w:val="18"/>
          <w:lang w:eastAsia="pl-PL"/>
        </w:rPr>
      </w:pPr>
      <w:r w:rsidRPr="00F4610C">
        <w:rPr>
          <w:rFonts w:eastAsia="Times New Roman" w:cs="Arial"/>
          <w:b/>
          <w:bCs/>
          <w:sz w:val="18"/>
          <w:szCs w:val="18"/>
          <w:u w:val="single"/>
          <w:lang w:eastAsia="pl-PL"/>
        </w:rPr>
        <w:t>prawo do ograniczenia przetwarzania</w:t>
      </w:r>
      <w:r w:rsidRPr="00F4610C">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76719F8" w14:textId="77777777" w:rsidR="00F4610C" w:rsidRPr="00F4610C" w:rsidRDefault="00F4610C" w:rsidP="00A055D7">
      <w:pPr>
        <w:numPr>
          <w:ilvl w:val="0"/>
          <w:numId w:val="42"/>
        </w:numPr>
        <w:spacing w:after="0" w:line="240" w:lineRule="auto"/>
        <w:ind w:left="567" w:hanging="251"/>
        <w:contextualSpacing/>
        <w:rPr>
          <w:rFonts w:eastAsia="Times New Roman" w:cs="Arial"/>
          <w:b/>
          <w:bCs/>
          <w:sz w:val="18"/>
          <w:szCs w:val="18"/>
          <w:lang w:eastAsia="pl-PL"/>
        </w:rPr>
      </w:pPr>
      <w:r w:rsidRPr="00F4610C">
        <w:rPr>
          <w:rFonts w:eastAsia="Times New Roman" w:cs="Arial"/>
          <w:b/>
          <w:bCs/>
          <w:sz w:val="18"/>
          <w:szCs w:val="18"/>
          <w:u w:val="single"/>
          <w:lang w:eastAsia="pl-PL"/>
        </w:rPr>
        <w:t>prawo wniesienia sprzeciwu</w:t>
      </w:r>
      <w:r w:rsidRPr="00F4610C">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95C4058" w14:textId="1C5FF482" w:rsidR="00F4610C" w:rsidRPr="00F4610C" w:rsidRDefault="00F4610C" w:rsidP="00A055D7">
      <w:pPr>
        <w:numPr>
          <w:ilvl w:val="0"/>
          <w:numId w:val="42"/>
        </w:numPr>
        <w:spacing w:after="0" w:line="240" w:lineRule="auto"/>
        <w:ind w:left="567" w:hanging="251"/>
        <w:contextualSpacing/>
        <w:rPr>
          <w:rFonts w:eastAsia="Times New Roman" w:cs="Arial"/>
          <w:b/>
          <w:bCs/>
          <w:sz w:val="18"/>
          <w:szCs w:val="18"/>
          <w:lang w:eastAsia="pl-PL"/>
        </w:rPr>
      </w:pPr>
      <w:r w:rsidRPr="00F4610C">
        <w:rPr>
          <w:rFonts w:eastAsia="Times New Roman" w:cs="Arial"/>
          <w:b/>
          <w:bCs/>
          <w:sz w:val="18"/>
          <w:szCs w:val="18"/>
          <w:u w:val="single"/>
          <w:lang w:eastAsia="pl-PL"/>
        </w:rPr>
        <w:t>prawo do cofnięcia zgody na ich przetwarzanie</w:t>
      </w:r>
      <w:r w:rsidRPr="00F4610C">
        <w:rPr>
          <w:rFonts w:eastAsia="Times New Roman" w:cs="Arial"/>
          <w:sz w:val="18"/>
          <w:szCs w:val="18"/>
          <w:lang w:eastAsia="pl-PL"/>
        </w:rPr>
        <w:t xml:space="preserve"> - w dowolnym momencie bez wpływu na zgodność                     z</w:t>
      </w:r>
      <w:r w:rsidR="0093022A">
        <w:rPr>
          <w:rFonts w:eastAsia="Times New Roman" w:cs="Arial"/>
          <w:sz w:val="18"/>
          <w:szCs w:val="18"/>
          <w:lang w:eastAsia="pl-PL"/>
        </w:rPr>
        <w:t> </w:t>
      </w:r>
      <w:r w:rsidRPr="00F4610C">
        <w:rPr>
          <w:rFonts w:eastAsia="Times New Roman" w:cs="Arial"/>
          <w:sz w:val="18"/>
          <w:szCs w:val="18"/>
          <w:lang w:eastAsia="pl-PL"/>
        </w:rPr>
        <w:t>prawem przetwarzania, w wypadku, jeżeli przetwarzania którego dokonano na podstawie zgody wyrażonej przed jej cofnięciem.</w:t>
      </w:r>
      <w:bookmarkEnd w:id="13"/>
    </w:p>
    <w:p w14:paraId="631D5678" w14:textId="77777777" w:rsidR="00F4610C" w:rsidRPr="00F4610C" w:rsidRDefault="00F4610C" w:rsidP="00A055D7">
      <w:pPr>
        <w:numPr>
          <w:ilvl w:val="0"/>
          <w:numId w:val="42"/>
        </w:numPr>
        <w:spacing w:after="0" w:line="240" w:lineRule="auto"/>
        <w:ind w:left="567" w:hanging="251"/>
        <w:contextualSpacing/>
        <w:rPr>
          <w:rFonts w:eastAsia="Times New Roman" w:cs="Arial"/>
          <w:b/>
          <w:bCs/>
          <w:sz w:val="18"/>
          <w:szCs w:val="18"/>
          <w:lang w:eastAsia="pl-PL"/>
        </w:rPr>
      </w:pPr>
      <w:r w:rsidRPr="00F4610C">
        <w:rPr>
          <w:rFonts w:eastAsia="Times New Roman" w:cs="Arial"/>
          <w:b/>
          <w:bCs/>
          <w:sz w:val="18"/>
          <w:szCs w:val="18"/>
          <w:u w:val="single"/>
          <w:lang w:eastAsia="pl-PL"/>
        </w:rPr>
        <w:t>wniesienia skargi do organu nadzorczego</w:t>
      </w:r>
      <w:r w:rsidRPr="00F4610C">
        <w:rPr>
          <w:rFonts w:eastAsia="Times New Roman" w:cs="Arial"/>
          <w:b/>
          <w:bCs/>
          <w:sz w:val="18"/>
          <w:szCs w:val="18"/>
          <w:lang w:eastAsia="pl-PL"/>
        </w:rPr>
        <w:t xml:space="preserve">, </w:t>
      </w:r>
      <w:r w:rsidRPr="00F4610C">
        <w:rPr>
          <w:rFonts w:eastAsia="Times New Roman" w:cs="Arial"/>
          <w:sz w:val="18"/>
          <w:szCs w:val="18"/>
          <w:lang w:eastAsia="pl-PL"/>
        </w:rPr>
        <w:t>tj. do Prezesa Urzędu Ochrony Danych Osobowych, gdy uznane zostanie, że przetwarzanie Pana/Pani danych osobowych narusza przepisy prawa,</w:t>
      </w:r>
    </w:p>
    <w:p w14:paraId="778B2603" w14:textId="77777777" w:rsidR="00F4610C" w:rsidRPr="00F4610C" w:rsidRDefault="00F4610C" w:rsidP="00A055D7">
      <w:pPr>
        <w:numPr>
          <w:ilvl w:val="0"/>
          <w:numId w:val="19"/>
        </w:numPr>
        <w:spacing w:after="0" w:line="240" w:lineRule="auto"/>
        <w:ind w:left="284" w:hanging="262"/>
        <w:contextualSpacing/>
        <w:rPr>
          <w:rFonts w:eastAsia="Times New Roman" w:cs="Arial"/>
          <w:sz w:val="18"/>
          <w:szCs w:val="18"/>
          <w:lang w:eastAsia="pl-PL"/>
        </w:rPr>
      </w:pPr>
      <w:r w:rsidRPr="00F4610C">
        <w:rPr>
          <w:rFonts w:eastAsia="Times New Roman" w:cs="Arial"/>
          <w:sz w:val="18"/>
          <w:szCs w:val="18"/>
          <w:lang w:eastAsia="pl-PL"/>
        </w:rPr>
        <w:t xml:space="preserve">Pana/Pani dane osobowe nie będą przekazywane do państw pochodzących z poza Europejskiego Obszaru Gospodarczego (EOG) </w:t>
      </w:r>
    </w:p>
    <w:p w14:paraId="303E3AED" w14:textId="0FC84E3C" w:rsidR="00F4610C" w:rsidRDefault="00F4610C" w:rsidP="00A055D7">
      <w:pPr>
        <w:numPr>
          <w:ilvl w:val="0"/>
          <w:numId w:val="19"/>
        </w:numPr>
        <w:spacing w:after="0" w:line="240" w:lineRule="auto"/>
        <w:ind w:left="284" w:hanging="262"/>
        <w:rPr>
          <w:rFonts w:eastAsia="Times New Roman" w:cs="Arial"/>
          <w:sz w:val="18"/>
          <w:szCs w:val="18"/>
          <w:lang w:eastAsia="pl-PL"/>
        </w:rPr>
      </w:pPr>
      <w:r w:rsidRPr="00F4610C">
        <w:rPr>
          <w:rFonts w:eastAsia="Times New Roman" w:cs="Arial"/>
          <w:sz w:val="18"/>
          <w:szCs w:val="18"/>
          <w:lang w:eastAsia="pl-PL"/>
        </w:rPr>
        <w:t>Podanie przez Pana/Panią danych osobowych jest dobrowolne, ale konieczne dla celów wynikających</w:t>
      </w:r>
      <w:r w:rsidR="0093022A">
        <w:rPr>
          <w:rFonts w:eastAsia="Times New Roman" w:cs="Arial"/>
          <w:sz w:val="18"/>
          <w:szCs w:val="18"/>
          <w:lang w:eastAsia="pl-PL"/>
        </w:rPr>
        <w:t xml:space="preserve"> </w:t>
      </w:r>
      <w:r w:rsidRPr="00F4610C">
        <w:rPr>
          <w:rFonts w:eastAsia="Times New Roman" w:cs="Arial"/>
          <w:sz w:val="18"/>
          <w:szCs w:val="18"/>
          <w:lang w:eastAsia="pl-PL"/>
        </w:rPr>
        <w:t>z</w:t>
      </w:r>
      <w:r w:rsidR="0093022A">
        <w:rPr>
          <w:rFonts w:eastAsia="Times New Roman" w:cs="Arial"/>
          <w:sz w:val="18"/>
          <w:szCs w:val="18"/>
          <w:lang w:eastAsia="pl-PL"/>
        </w:rPr>
        <w:t> </w:t>
      </w:r>
      <w:r w:rsidRPr="00F4610C">
        <w:rPr>
          <w:rFonts w:eastAsia="Times New Roman" w:cs="Arial"/>
          <w:sz w:val="18"/>
          <w:szCs w:val="18"/>
          <w:lang w:eastAsia="pl-PL"/>
        </w:rPr>
        <w:t>zapisów umowy. Niepodanie danych osobowych będzie skutkowało niezrealizowaniem celu, dla którego miały być przetwarzane.</w:t>
      </w:r>
    </w:p>
    <w:p w14:paraId="4ED1D840" w14:textId="3B54421B" w:rsidR="00A410E4" w:rsidRPr="003F4AAC" w:rsidRDefault="00F4610C" w:rsidP="00A410E4">
      <w:pPr>
        <w:numPr>
          <w:ilvl w:val="0"/>
          <w:numId w:val="19"/>
        </w:numPr>
        <w:spacing w:after="0" w:line="240" w:lineRule="auto"/>
        <w:ind w:left="284" w:hanging="262"/>
        <w:rPr>
          <w:rFonts w:eastAsia="Times New Roman" w:cs="Arial"/>
          <w:sz w:val="18"/>
          <w:szCs w:val="18"/>
          <w:lang w:eastAsia="pl-PL"/>
        </w:rPr>
      </w:pPr>
      <w:r w:rsidRPr="0093022A">
        <w:rPr>
          <w:rFonts w:eastAsia="Times New Roman" w:cs="Arial"/>
          <w:sz w:val="18"/>
          <w:szCs w:val="18"/>
          <w:lang w:eastAsia="pl-PL"/>
        </w:rPr>
        <w:t>Pana/Pani Dane mogą być przetwarzane w sposób zautomatyzowany (na platformie zakupowej), ale nie będą profilowane</w:t>
      </w:r>
      <w:bookmarkEnd w:id="4"/>
      <w:bookmarkEnd w:id="11"/>
      <w:bookmarkEnd w:id="12"/>
      <w:r w:rsidR="003F4AAC">
        <w:rPr>
          <w:rFonts w:eastAsia="Times New Roman" w:cs="Arial"/>
          <w:sz w:val="18"/>
          <w:szCs w:val="18"/>
          <w:lang w:eastAsia="pl-PL"/>
        </w:rPr>
        <w:t>.</w:t>
      </w:r>
    </w:p>
    <w:sectPr w:rsidR="00A410E4" w:rsidRPr="003F4AAC" w:rsidSect="003F4AAC">
      <w:headerReference w:type="even" r:id="rId9"/>
      <w:headerReference w:type="default" r:id="rId10"/>
      <w:footerReference w:type="default" r:id="rId11"/>
      <w:headerReference w:type="first" r:id="rId12"/>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21E5" w14:textId="77777777" w:rsidR="000A0D75" w:rsidRPr="003F1E2E" w:rsidRDefault="00C90735" w:rsidP="003F1E2E">
    <w:pPr>
      <w:pStyle w:val="Stopka"/>
      <w:jc w:val="right"/>
    </w:pPr>
    <w:r>
      <w:fldChar w:fldCharType="begin"/>
    </w:r>
    <w:r>
      <w:instrText>PAGE   \* MERGEFORMAT</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DFB7" w14:textId="6ADA5197" w:rsidR="00675251" w:rsidRPr="00975AAA" w:rsidRDefault="00D86874" w:rsidP="00331882">
    <w:pPr>
      <w:pStyle w:val="Nagwek"/>
      <w:rPr>
        <w:szCs w:val="20"/>
      </w:rPr>
    </w:pPr>
    <w:r>
      <w:rPr>
        <w:rFonts w:cs="Arial"/>
        <w:noProof/>
        <w:szCs w:val="20"/>
      </w:rPr>
      <w:drawing>
        <wp:anchor distT="0" distB="0" distL="114300" distR="114300" simplePos="0" relativeHeight="251664896" behindDoc="1" locked="0" layoutInCell="0" allowOverlap="1" wp14:anchorId="495AB3E9" wp14:editId="7B49BF43">
          <wp:simplePos x="0" y="0"/>
          <wp:positionH relativeFrom="margin">
            <wp:posOffset>-899602</wp:posOffset>
          </wp:positionH>
          <wp:positionV relativeFrom="margin">
            <wp:posOffset>-1259647</wp:posOffset>
          </wp:positionV>
          <wp:extent cx="7617350" cy="10741660"/>
          <wp:effectExtent l="0" t="0" r="3175" b="254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632523" cy="10763056"/>
                  </a:xfrm>
                  <a:prstGeom prst="rect">
                    <a:avLst/>
                  </a:prstGeom>
                  <a:noFill/>
                </pic:spPr>
              </pic:pic>
            </a:graphicData>
          </a:graphic>
          <wp14:sizeRelH relativeFrom="page">
            <wp14:pctWidth>0</wp14:pctWidth>
          </wp14:sizeRelH>
          <wp14:sizeRelV relativeFrom="page">
            <wp14:pctHeight>0</wp14:pctHeight>
          </wp14:sizeRelV>
        </wp:anchor>
      </w:drawing>
    </w:r>
    <w:r w:rsidR="00675251" w:rsidRPr="00975AAA">
      <w:rPr>
        <w:rFonts w:cs="Arial"/>
        <w:szCs w:val="20"/>
      </w:rPr>
      <w:t>Znak sprawy: DZP.271.1.</w:t>
    </w:r>
    <w:r w:rsidR="00A948D3">
      <w:rPr>
        <w:rFonts w:cs="Arial"/>
        <w:szCs w:val="20"/>
      </w:rPr>
      <w:t>62</w:t>
    </w:r>
    <w:r w:rsidR="00675251">
      <w:rPr>
        <w:rFonts w:cs="Arial"/>
        <w:szCs w:val="20"/>
      </w:rPr>
      <w:t>.</w:t>
    </w:r>
    <w:r w:rsidR="00675251" w:rsidRPr="00975AAA">
      <w:rPr>
        <w:rFonts w:cs="Arial"/>
        <w:szCs w:val="20"/>
      </w:rPr>
      <w:t>202</w:t>
    </w:r>
    <w:r w:rsidR="00A948D3">
      <w:rPr>
        <w:rFonts w:cs="Arial"/>
        <w:szCs w:val="20"/>
      </w:rPr>
      <w:t>2.</w:t>
    </w:r>
    <w:r w:rsidR="005A434F">
      <w:rPr>
        <w:rFonts w:cs="Arial"/>
        <w:szCs w:val="20"/>
      </w:rPr>
      <w:t>PP</w:t>
    </w:r>
    <w:r w:rsidR="00675251" w:rsidRPr="002C5DBD">
      <w:rPr>
        <w:rFonts w:cs="Arial"/>
        <w:b/>
        <w:szCs w:val="20"/>
      </w:rPr>
      <w:t xml:space="preserve"> </w:t>
    </w:r>
    <w:r w:rsidR="00675251">
      <w:rPr>
        <w:rFonts w:cs="Arial"/>
        <w:b/>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0EF3" w14:textId="77777777" w:rsidR="000A0D75" w:rsidRDefault="003F4AAC">
    <w:pPr>
      <w:pStyle w:val="Nagwek"/>
    </w:pPr>
    <w:r>
      <w:rPr>
        <w:noProof/>
        <w:lang w:eastAsia="pl-PL"/>
      </w:rPr>
      <w:pict w14:anchorId="0A41F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0;margin-top:0;width:595.2pt;height:840.25pt;z-index:-251636224;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A126" w14:textId="73A0756E" w:rsidR="00530FE3" w:rsidRDefault="003F4AAC" w:rsidP="00FE4A26">
    <w:pPr>
      <w:pStyle w:val="Nagwek"/>
    </w:pPr>
    <w:r>
      <w:rPr>
        <w:noProof/>
        <w:lang w:eastAsia="pl-PL"/>
      </w:rPr>
      <w:pict w14:anchorId="1EF7B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59.3pt;margin-top:-99.25pt;width:595.2pt;height:836.25pt;z-index:-251635200;mso-position-horizontal-relative:margin;mso-position-vertical-relative:margin" o:allowincell="f">
          <v:imagedata r:id="rId1" o:title="papier firmowy" grayscale="t"/>
          <w10:wrap anchorx="margin" anchory="margin"/>
        </v:shape>
      </w:pict>
    </w:r>
  </w:p>
  <w:p w14:paraId="2A6A4AC0" w14:textId="01995D64" w:rsidR="000A0D75" w:rsidRDefault="00C90735" w:rsidP="00FE4A26">
    <w:pPr>
      <w:pStyle w:val="Nagwek"/>
    </w:pPr>
    <w:r>
      <w:t>Znak sprawy: DZP.271.1.</w:t>
    </w:r>
    <w:r w:rsidR="0076425E">
      <w:t>62</w:t>
    </w:r>
    <w:r>
      <w:t>.202</w:t>
    </w:r>
    <w:r w:rsidR="0076425E">
      <w:t>2.</w:t>
    </w:r>
    <w:r w:rsidR="00C767AA">
      <w:t>PP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EC1" w14:textId="77777777" w:rsidR="000A0D75" w:rsidRDefault="003F4AAC">
    <w:pPr>
      <w:pStyle w:val="Nagwek"/>
    </w:pPr>
    <w:r>
      <w:rPr>
        <w:noProof/>
        <w:lang w:eastAsia="pl-PL"/>
      </w:rPr>
      <w:pict w14:anchorId="2099E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0;margin-top:0;width:595.2pt;height:840.25pt;z-index:-251637248;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004"/>
        </w:tabs>
        <w:ind w:left="-644" w:hanging="360"/>
      </w:pPr>
      <w:rPr>
        <w:b w:val="0"/>
      </w:rPr>
    </w:lvl>
    <w:lvl w:ilvl="1">
      <w:start w:val="1"/>
      <w:numFmt w:val="decimal"/>
      <w:lvlText w:val="%1.%2."/>
      <w:lvlJc w:val="left"/>
      <w:pPr>
        <w:tabs>
          <w:tab w:val="num" w:pos="-1004"/>
        </w:tabs>
        <w:ind w:left="-212" w:hanging="432"/>
      </w:pPr>
    </w:lvl>
    <w:lvl w:ilvl="2">
      <w:start w:val="1"/>
      <w:numFmt w:val="decimal"/>
      <w:lvlText w:val="%1.%2.%3."/>
      <w:lvlJc w:val="left"/>
      <w:pPr>
        <w:tabs>
          <w:tab w:val="num" w:pos="-1004"/>
        </w:tabs>
        <w:ind w:left="220" w:hanging="504"/>
      </w:pPr>
    </w:lvl>
    <w:lvl w:ilvl="3">
      <w:start w:val="1"/>
      <w:numFmt w:val="decimal"/>
      <w:lvlText w:val="%1.%2.%3.%4."/>
      <w:lvlJc w:val="left"/>
      <w:pPr>
        <w:tabs>
          <w:tab w:val="num" w:pos="-1004"/>
        </w:tabs>
        <w:ind w:left="724" w:hanging="648"/>
      </w:pPr>
    </w:lvl>
    <w:lvl w:ilvl="4">
      <w:start w:val="1"/>
      <w:numFmt w:val="decimal"/>
      <w:lvlText w:val="%1.%2.%3.%4.%5."/>
      <w:lvlJc w:val="left"/>
      <w:pPr>
        <w:tabs>
          <w:tab w:val="num" w:pos="-1004"/>
        </w:tabs>
        <w:ind w:left="1228" w:hanging="792"/>
      </w:pPr>
    </w:lvl>
    <w:lvl w:ilvl="5">
      <w:start w:val="1"/>
      <w:numFmt w:val="decimal"/>
      <w:lvlText w:val="%1.%2.%3.%4.%5.%6."/>
      <w:lvlJc w:val="left"/>
      <w:pPr>
        <w:tabs>
          <w:tab w:val="num" w:pos="-1004"/>
        </w:tabs>
        <w:ind w:left="1732" w:hanging="936"/>
      </w:pPr>
    </w:lvl>
    <w:lvl w:ilvl="6">
      <w:start w:val="1"/>
      <w:numFmt w:val="decimal"/>
      <w:lvlText w:val="%1.%2.%3.%4.%5.%6.%7."/>
      <w:lvlJc w:val="left"/>
      <w:pPr>
        <w:tabs>
          <w:tab w:val="num" w:pos="-1004"/>
        </w:tabs>
        <w:ind w:left="2236" w:hanging="1080"/>
      </w:pPr>
    </w:lvl>
    <w:lvl w:ilvl="7">
      <w:start w:val="1"/>
      <w:numFmt w:val="decimal"/>
      <w:lvlText w:val="%1.%2.%3.%4.%5.%6.%7.%8."/>
      <w:lvlJc w:val="left"/>
      <w:pPr>
        <w:tabs>
          <w:tab w:val="num" w:pos="-1004"/>
        </w:tabs>
        <w:ind w:left="2740" w:hanging="1224"/>
      </w:pPr>
    </w:lvl>
    <w:lvl w:ilvl="8">
      <w:start w:val="1"/>
      <w:numFmt w:val="decimal"/>
      <w:lvlText w:val="%1.%2.%3.%4.%5.%6.%7.%8.%9."/>
      <w:lvlJc w:val="left"/>
      <w:pPr>
        <w:tabs>
          <w:tab w:val="num" w:pos="-1004"/>
        </w:tabs>
        <w:ind w:left="3316"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36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5"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F80B9E"/>
    <w:multiLevelType w:val="hybridMultilevel"/>
    <w:tmpl w:val="DE225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7D407E7"/>
    <w:multiLevelType w:val="hybridMultilevel"/>
    <w:tmpl w:val="B41A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F022F9"/>
    <w:multiLevelType w:val="hybridMultilevel"/>
    <w:tmpl w:val="37AAEEF0"/>
    <w:lvl w:ilvl="0" w:tplc="3388484E">
      <w:start w:val="1"/>
      <w:numFmt w:val="bullet"/>
      <w:lvlText w:val="§"/>
      <w:lvlJc w:val="left"/>
      <w:pPr>
        <w:ind w:left="4897" w:hanging="360"/>
      </w:pPr>
      <w:rPr>
        <w:rFonts w:ascii="Arial" w:hAnsi="Arial" w:cs="Arial" w:hint="default"/>
        <w:b/>
        <w:sz w:val="20"/>
        <w:szCs w:val="20"/>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 w15:restartNumberingAfterBreak="0">
    <w:nsid w:val="0A256DC4"/>
    <w:multiLevelType w:val="hybridMultilevel"/>
    <w:tmpl w:val="02F82780"/>
    <w:lvl w:ilvl="0" w:tplc="AEA216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4"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DF36876"/>
    <w:multiLevelType w:val="hybridMultilevel"/>
    <w:tmpl w:val="9CE43F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60E54AA"/>
    <w:multiLevelType w:val="hybridMultilevel"/>
    <w:tmpl w:val="6A0023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701291F"/>
    <w:multiLevelType w:val="multilevel"/>
    <w:tmpl w:val="CE5088B6"/>
    <w:lvl w:ilvl="0">
      <w:start w:val="2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185353B"/>
    <w:multiLevelType w:val="hybridMultilevel"/>
    <w:tmpl w:val="015A3B30"/>
    <w:lvl w:ilvl="0" w:tplc="2E48E336">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F530B"/>
    <w:multiLevelType w:val="hybridMultilevel"/>
    <w:tmpl w:val="71B22A34"/>
    <w:lvl w:ilvl="0" w:tplc="95FC774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styleLink w:val="zapytanie1"/>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AA6007"/>
    <w:multiLevelType w:val="hybridMultilevel"/>
    <w:tmpl w:val="40A20B44"/>
    <w:lvl w:ilvl="0" w:tplc="04150011">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6BE73D7"/>
    <w:multiLevelType w:val="multilevel"/>
    <w:tmpl w:val="D39ECE3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15:restartNumberingAfterBreak="0">
    <w:nsid w:val="26CE688F"/>
    <w:multiLevelType w:val="hybridMultilevel"/>
    <w:tmpl w:val="652A742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75E6F30"/>
    <w:multiLevelType w:val="hybridMultilevel"/>
    <w:tmpl w:val="574422E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8D69F6"/>
    <w:multiLevelType w:val="multilevel"/>
    <w:tmpl w:val="68B671FC"/>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644" w:hanging="360"/>
      </w:p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E791DDB"/>
    <w:multiLevelType w:val="hybridMultilevel"/>
    <w:tmpl w:val="1332D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219A0"/>
    <w:multiLevelType w:val="hybridMultilevel"/>
    <w:tmpl w:val="158AABE4"/>
    <w:lvl w:ilvl="0" w:tplc="02E204B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240DC"/>
    <w:multiLevelType w:val="hybridMultilevel"/>
    <w:tmpl w:val="FEB63D66"/>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3DD729FD"/>
    <w:multiLevelType w:val="multilevel"/>
    <w:tmpl w:val="1C66BFCA"/>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3E2148CA"/>
    <w:multiLevelType w:val="hybridMultilevel"/>
    <w:tmpl w:val="334AF982"/>
    <w:lvl w:ilvl="0" w:tplc="0415000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0C048F8"/>
    <w:multiLevelType w:val="hybridMultilevel"/>
    <w:tmpl w:val="043028A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2D790E"/>
    <w:multiLevelType w:val="hybridMultilevel"/>
    <w:tmpl w:val="B110346A"/>
    <w:lvl w:ilvl="0" w:tplc="3ED6120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2B708E"/>
    <w:multiLevelType w:val="hybridMultilevel"/>
    <w:tmpl w:val="859E99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9A0F25"/>
    <w:multiLevelType w:val="multilevel"/>
    <w:tmpl w:val="5E6480DE"/>
    <w:lvl w:ilvl="0">
      <w:start w:val="1"/>
      <w:numFmt w:val="decimal"/>
      <w:lvlText w:val="%1."/>
      <w:lvlJc w:val="left"/>
      <w:pPr>
        <w:ind w:left="284" w:hanging="284"/>
      </w:pPr>
      <w:rPr>
        <w:rFonts w:ascii="Arial" w:hAnsi="Arial" w:cs="Times New Roman" w:hint="default"/>
        <w:b w:val="0"/>
        <w:sz w:val="20"/>
      </w:rPr>
    </w:lvl>
    <w:lvl w:ilvl="1">
      <w:start w:val="1"/>
      <w:numFmt w:val="decimal"/>
      <w:lvlText w:val="%2)."/>
      <w:lvlJc w:val="left"/>
      <w:pPr>
        <w:ind w:left="567" w:hanging="283"/>
      </w:pPr>
      <w:rPr>
        <w:rFonts w:ascii="Arial" w:hAnsi="Arial" w:cs="Times New Roman" w:hint="default"/>
        <w:sz w:val="20"/>
      </w:rPr>
    </w:lvl>
    <w:lvl w:ilvl="2">
      <w:start w:val="1"/>
      <w:numFmt w:val="lowerLetter"/>
      <w:lvlText w:val="%3)."/>
      <w:lvlJc w:val="left"/>
      <w:pPr>
        <w:ind w:left="851" w:hanging="284"/>
      </w:pPr>
      <w:rPr>
        <w:rFonts w:ascii="Arial" w:hAnsi="Arial" w:cs="Times New Roman"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8" w15:restartNumberingAfterBreak="0">
    <w:nsid w:val="47FE1592"/>
    <w:multiLevelType w:val="hybridMultilevel"/>
    <w:tmpl w:val="51BAAA7C"/>
    <w:lvl w:ilvl="0" w:tplc="B48E3FDC">
      <w:start w:val="1"/>
      <w:numFmt w:val="decimal"/>
      <w:lvlText w:val="%1."/>
      <w:lvlJc w:val="left"/>
      <w:pPr>
        <w:ind w:left="502"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15:restartNumberingAfterBreak="0">
    <w:nsid w:val="4DD35E66"/>
    <w:multiLevelType w:val="hybridMultilevel"/>
    <w:tmpl w:val="33CC77C0"/>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5BC27750"/>
    <w:multiLevelType w:val="hybridMultilevel"/>
    <w:tmpl w:val="2B9EA846"/>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FEA6545"/>
    <w:multiLevelType w:val="multilevel"/>
    <w:tmpl w:val="4C0E1238"/>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612C23D6"/>
    <w:multiLevelType w:val="hybridMultilevel"/>
    <w:tmpl w:val="9CEA3D10"/>
    <w:lvl w:ilvl="0" w:tplc="078E4948">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886EEC"/>
    <w:multiLevelType w:val="hybridMultilevel"/>
    <w:tmpl w:val="BE50B03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25220C4"/>
    <w:multiLevelType w:val="hybridMultilevel"/>
    <w:tmpl w:val="5024FE0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341CFF"/>
    <w:multiLevelType w:val="hybridMultilevel"/>
    <w:tmpl w:val="D082BFC4"/>
    <w:lvl w:ilvl="0" w:tplc="79AAED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9C72C2"/>
    <w:multiLevelType w:val="hybridMultilevel"/>
    <w:tmpl w:val="6A9AF868"/>
    <w:lvl w:ilvl="0" w:tplc="04150001">
      <w:start w:val="1"/>
      <w:numFmt w:val="bullet"/>
      <w:lvlText w:val=""/>
      <w:lvlJc w:val="left"/>
      <w:pPr>
        <w:ind w:left="742" w:hanging="360"/>
      </w:pPr>
      <w:rPr>
        <w:rFonts w:ascii="Symbol" w:hAnsi="Symbol" w:hint="default"/>
      </w:r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72" w15:restartNumberingAfterBreak="0">
    <w:nsid w:val="66C02EC6"/>
    <w:multiLevelType w:val="hybridMultilevel"/>
    <w:tmpl w:val="6B3E9CAA"/>
    <w:lvl w:ilvl="0" w:tplc="AA0076F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696615"/>
    <w:multiLevelType w:val="hybridMultilevel"/>
    <w:tmpl w:val="0372A944"/>
    <w:lvl w:ilvl="0" w:tplc="21E00C0A">
      <w:start w:val="1"/>
      <w:numFmt w:val="decimal"/>
      <w:lvlText w:val="%1)"/>
      <w:lvlJc w:val="left"/>
      <w:pPr>
        <w:ind w:left="502" w:hanging="360"/>
      </w:pPr>
      <w:rPr>
        <w:rFonts w:ascii="Arial" w:hAnsi="Arial" w:cs="Arial" w:hint="default"/>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9B627B0"/>
    <w:multiLevelType w:val="multilevel"/>
    <w:tmpl w:val="2A56B1C4"/>
    <w:lvl w:ilvl="0">
      <w:start w:val="10"/>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6A2A1132"/>
    <w:multiLevelType w:val="hybridMultilevel"/>
    <w:tmpl w:val="AAEA5346"/>
    <w:lvl w:ilvl="0" w:tplc="21E00C0A">
      <w:start w:val="1"/>
      <w:numFmt w:val="decimal"/>
      <w:lvlText w:val="%1)"/>
      <w:lvlJc w:val="left"/>
      <w:pPr>
        <w:ind w:left="720" w:hanging="360"/>
      </w:pPr>
      <w:rPr>
        <w:rFonts w:ascii="Arial" w:hAnsi="Arial" w:cs="Aria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6AC27551"/>
    <w:multiLevelType w:val="multilevel"/>
    <w:tmpl w:val="6D107D24"/>
    <w:lvl w:ilvl="0">
      <w:start w:val="5"/>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FA3170C"/>
    <w:multiLevelType w:val="hybridMultilevel"/>
    <w:tmpl w:val="C8F85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0EC500B"/>
    <w:multiLevelType w:val="hybridMultilevel"/>
    <w:tmpl w:val="BB48495C"/>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719D531D"/>
    <w:multiLevelType w:val="hybridMultilevel"/>
    <w:tmpl w:val="C7709CEE"/>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77F006F2"/>
    <w:multiLevelType w:val="hybridMultilevel"/>
    <w:tmpl w:val="C818FBA0"/>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DCD0706"/>
    <w:multiLevelType w:val="hybridMultilevel"/>
    <w:tmpl w:val="4D2879F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85" w15:restartNumberingAfterBreak="0">
    <w:nsid w:val="7EEF75F1"/>
    <w:multiLevelType w:val="hybridMultilevel"/>
    <w:tmpl w:val="EB662FF2"/>
    <w:lvl w:ilvl="0" w:tplc="43489EA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282692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97877">
    <w:abstractNumId w:val="18"/>
  </w:num>
  <w:num w:numId="3" w16cid:durableId="753432754">
    <w:abstractNumId w:val="29"/>
  </w:num>
  <w:num w:numId="4" w16cid:durableId="2022274159">
    <w:abstractNumId w:val="19"/>
  </w:num>
  <w:num w:numId="5" w16cid:durableId="1003123993">
    <w:abstractNumId w:val="81"/>
  </w:num>
  <w:num w:numId="6" w16cid:durableId="621427561">
    <w:abstractNumId w:val="25"/>
  </w:num>
  <w:num w:numId="7" w16cid:durableId="362168832">
    <w:abstractNumId w:val="30"/>
  </w:num>
  <w:num w:numId="8" w16cid:durableId="1457259672">
    <w:abstractNumId w:val="24"/>
  </w:num>
  <w:num w:numId="9" w16cid:durableId="815221909">
    <w:abstractNumId w:val="59"/>
  </w:num>
  <w:num w:numId="10" w16cid:durableId="1810436575">
    <w:abstractNumId w:val="86"/>
  </w:num>
  <w:num w:numId="11" w16cid:durableId="1082801559">
    <w:abstractNumId w:val="73"/>
  </w:num>
  <w:num w:numId="12" w16cid:durableId="1677002167">
    <w:abstractNumId w:val="38"/>
  </w:num>
  <w:num w:numId="13" w16cid:durableId="70660622">
    <w:abstractNumId w:val="43"/>
  </w:num>
  <w:num w:numId="14" w16cid:durableId="1875344166">
    <w:abstractNumId w:val="21"/>
  </w:num>
  <w:num w:numId="15" w16cid:durableId="1474373385">
    <w:abstractNumId w:val="16"/>
  </w:num>
  <w:num w:numId="16" w16cid:durableId="1703555043">
    <w:abstractNumId w:val="35"/>
  </w:num>
  <w:num w:numId="17" w16cid:durableId="935137052">
    <w:abstractNumId w:val="66"/>
  </w:num>
  <w:num w:numId="18" w16cid:durableId="1845046256">
    <w:abstractNumId w:val="83"/>
  </w:num>
  <w:num w:numId="19" w16cid:durableId="1424648666">
    <w:abstractNumId w:val="58"/>
  </w:num>
  <w:num w:numId="20" w16cid:durableId="1035279297">
    <w:abstractNumId w:val="76"/>
  </w:num>
  <w:num w:numId="21" w16cid:durableId="32122192">
    <w:abstractNumId w:val="74"/>
  </w:num>
  <w:num w:numId="22" w16cid:durableId="2061660528">
    <w:abstractNumId w:val="32"/>
  </w:num>
  <w:num w:numId="23" w16cid:durableId="398020447">
    <w:abstractNumId w:val="27"/>
  </w:num>
  <w:num w:numId="24" w16cid:durableId="1884243618">
    <w:abstractNumId w:val="85"/>
  </w:num>
  <w:num w:numId="25" w16cid:durableId="690033657">
    <w:abstractNumId w:val="65"/>
  </w:num>
  <w:num w:numId="26" w16cid:durableId="1896905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436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08482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54863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86305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753024">
    <w:abstractNumId w:val="79"/>
  </w:num>
  <w:num w:numId="32" w16cid:durableId="1763212498">
    <w:abstractNumId w:val="47"/>
  </w:num>
  <w:num w:numId="33" w16cid:durableId="1564869295">
    <w:abstractNumId w:val="69"/>
  </w:num>
  <w:num w:numId="34" w16cid:durableId="463012003">
    <w:abstractNumId w:val="52"/>
  </w:num>
  <w:num w:numId="35" w16cid:durableId="372005240">
    <w:abstractNumId w:val="39"/>
  </w:num>
  <w:num w:numId="36" w16cid:durableId="581527287">
    <w:abstractNumId w:val="36"/>
  </w:num>
  <w:num w:numId="37" w16cid:durableId="1586568979">
    <w:abstractNumId w:val="48"/>
  </w:num>
  <w:num w:numId="38" w16cid:durableId="1299804710">
    <w:abstractNumId w:val="49"/>
  </w:num>
  <w:num w:numId="39" w16cid:durableId="1994334170">
    <w:abstractNumId w:val="63"/>
  </w:num>
  <w:num w:numId="40" w16cid:durableId="1549292350">
    <w:abstractNumId w:val="57"/>
  </w:num>
  <w:num w:numId="41" w16cid:durableId="1361786067">
    <w:abstractNumId w:val="42"/>
  </w:num>
  <w:num w:numId="42" w16cid:durableId="1985618051">
    <w:abstractNumId w:val="77"/>
  </w:num>
  <w:num w:numId="43" w16cid:durableId="208340314">
    <w:abstractNumId w:val="84"/>
  </w:num>
  <w:num w:numId="44" w16cid:durableId="2103989545">
    <w:abstractNumId w:val="45"/>
  </w:num>
  <w:num w:numId="45" w16cid:durableId="1249391916">
    <w:abstractNumId w:val="62"/>
  </w:num>
  <w:num w:numId="46" w16cid:durableId="1535461812">
    <w:abstractNumId w:val="75"/>
  </w:num>
  <w:num w:numId="47" w16cid:durableId="677777017">
    <w:abstractNumId w:val="72"/>
  </w:num>
  <w:num w:numId="48" w16cid:durableId="1359813651">
    <w:abstractNumId w:val="55"/>
  </w:num>
  <w:num w:numId="49" w16cid:durableId="611131597">
    <w:abstractNumId w:val="22"/>
  </w:num>
  <w:num w:numId="50" w16cid:durableId="700210148">
    <w:abstractNumId w:val="17"/>
  </w:num>
  <w:num w:numId="51" w16cid:durableId="1611889799">
    <w:abstractNumId w:val="20"/>
  </w:num>
  <w:num w:numId="52" w16cid:durableId="1251114814">
    <w:abstractNumId w:val="71"/>
  </w:num>
  <w:num w:numId="53" w16cid:durableId="1163204480">
    <w:abstractNumId w:val="28"/>
  </w:num>
  <w:num w:numId="54" w16cid:durableId="606157108">
    <w:abstractNumId w:val="53"/>
  </w:num>
  <w:num w:numId="55" w16cid:durableId="426928519">
    <w:abstractNumId w:val="51"/>
  </w:num>
  <w:num w:numId="56" w16cid:durableId="1495755662">
    <w:abstractNumId w:val="56"/>
  </w:num>
  <w:num w:numId="57" w16cid:durableId="1111899045">
    <w:abstractNumId w:val="70"/>
  </w:num>
  <w:num w:numId="58" w16cid:durableId="2111856907">
    <w:abstractNumId w:val="44"/>
  </w:num>
  <w:num w:numId="59" w16cid:durableId="351802751">
    <w:abstractNumId w:val="67"/>
  </w:num>
  <w:num w:numId="60" w16cid:durableId="965548531">
    <w:abstractNumId w:val="68"/>
  </w:num>
  <w:num w:numId="61" w16cid:durableId="2132628155">
    <w:abstractNumId w:val="31"/>
  </w:num>
  <w:num w:numId="62" w16cid:durableId="1002850732">
    <w:abstractNumId w:val="37"/>
  </w:num>
  <w:num w:numId="63" w16cid:durableId="1708873594">
    <w:abstractNumId w:val="41"/>
  </w:num>
  <w:num w:numId="64" w16cid:durableId="789007340">
    <w:abstractNumId w:val="82"/>
  </w:num>
  <w:num w:numId="65" w16cid:durableId="286621387">
    <w:abstractNumId w:val="64"/>
  </w:num>
  <w:num w:numId="66" w16cid:durableId="2119445071">
    <w:abstractNumId w:val="78"/>
  </w:num>
  <w:num w:numId="67" w16cid:durableId="904216653">
    <w:abstractNumId w:val="50"/>
  </w:num>
  <w:num w:numId="68" w16cid:durableId="125709245">
    <w:abstractNumId w:val="40"/>
  </w:num>
  <w:num w:numId="69" w16cid:durableId="898056595">
    <w:abstractNumId w:val="61"/>
  </w:num>
  <w:num w:numId="70" w16cid:durableId="1239438557">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18C0"/>
    <w:rsid w:val="00002B63"/>
    <w:rsid w:val="0000314D"/>
    <w:rsid w:val="00003BF6"/>
    <w:rsid w:val="00004662"/>
    <w:rsid w:val="00005347"/>
    <w:rsid w:val="000059C6"/>
    <w:rsid w:val="00005B2D"/>
    <w:rsid w:val="00005F44"/>
    <w:rsid w:val="000067BC"/>
    <w:rsid w:val="00006A3C"/>
    <w:rsid w:val="00007445"/>
    <w:rsid w:val="00007D43"/>
    <w:rsid w:val="000103E4"/>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790"/>
    <w:rsid w:val="00034F51"/>
    <w:rsid w:val="00034FDB"/>
    <w:rsid w:val="00035185"/>
    <w:rsid w:val="000367F1"/>
    <w:rsid w:val="00037234"/>
    <w:rsid w:val="00037A7D"/>
    <w:rsid w:val="00040D05"/>
    <w:rsid w:val="00042B53"/>
    <w:rsid w:val="000443AF"/>
    <w:rsid w:val="00044AD7"/>
    <w:rsid w:val="00044B3F"/>
    <w:rsid w:val="00044B73"/>
    <w:rsid w:val="00044D6D"/>
    <w:rsid w:val="000451FF"/>
    <w:rsid w:val="000456A6"/>
    <w:rsid w:val="00045790"/>
    <w:rsid w:val="00050859"/>
    <w:rsid w:val="00050FA7"/>
    <w:rsid w:val="000533F3"/>
    <w:rsid w:val="000538A2"/>
    <w:rsid w:val="0005584B"/>
    <w:rsid w:val="0005657F"/>
    <w:rsid w:val="00060C6A"/>
    <w:rsid w:val="00062AEB"/>
    <w:rsid w:val="000636C6"/>
    <w:rsid w:val="00064780"/>
    <w:rsid w:val="000653AC"/>
    <w:rsid w:val="00065CA1"/>
    <w:rsid w:val="00065DA7"/>
    <w:rsid w:val="00067750"/>
    <w:rsid w:val="00067A2F"/>
    <w:rsid w:val="0007068F"/>
    <w:rsid w:val="00070A4B"/>
    <w:rsid w:val="00071F4E"/>
    <w:rsid w:val="000720D7"/>
    <w:rsid w:val="000732AD"/>
    <w:rsid w:val="000746C0"/>
    <w:rsid w:val="0007515D"/>
    <w:rsid w:val="0007539E"/>
    <w:rsid w:val="000758BC"/>
    <w:rsid w:val="00075C2B"/>
    <w:rsid w:val="000773D1"/>
    <w:rsid w:val="00077D2C"/>
    <w:rsid w:val="0008002F"/>
    <w:rsid w:val="00081E18"/>
    <w:rsid w:val="000824A2"/>
    <w:rsid w:val="00082737"/>
    <w:rsid w:val="00085BDF"/>
    <w:rsid w:val="00085E16"/>
    <w:rsid w:val="000862A8"/>
    <w:rsid w:val="00086887"/>
    <w:rsid w:val="00086B99"/>
    <w:rsid w:val="0009022A"/>
    <w:rsid w:val="0009034B"/>
    <w:rsid w:val="00090726"/>
    <w:rsid w:val="00090734"/>
    <w:rsid w:val="000908C6"/>
    <w:rsid w:val="00090C52"/>
    <w:rsid w:val="00091FF5"/>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0D"/>
    <w:rsid w:val="000A6FF6"/>
    <w:rsid w:val="000A7016"/>
    <w:rsid w:val="000A758B"/>
    <w:rsid w:val="000B07DD"/>
    <w:rsid w:val="000B0F27"/>
    <w:rsid w:val="000B2D76"/>
    <w:rsid w:val="000B45BF"/>
    <w:rsid w:val="000B5943"/>
    <w:rsid w:val="000B65D8"/>
    <w:rsid w:val="000C04AF"/>
    <w:rsid w:val="000C108B"/>
    <w:rsid w:val="000C2AA1"/>
    <w:rsid w:val="000C492C"/>
    <w:rsid w:val="000C52EF"/>
    <w:rsid w:val="000C6553"/>
    <w:rsid w:val="000C7EB5"/>
    <w:rsid w:val="000D2117"/>
    <w:rsid w:val="000D3383"/>
    <w:rsid w:val="000D445F"/>
    <w:rsid w:val="000D5F1B"/>
    <w:rsid w:val="000D72BC"/>
    <w:rsid w:val="000D78DD"/>
    <w:rsid w:val="000E0F58"/>
    <w:rsid w:val="000E13C5"/>
    <w:rsid w:val="000E2918"/>
    <w:rsid w:val="000E3E87"/>
    <w:rsid w:val="000E4110"/>
    <w:rsid w:val="000E6B69"/>
    <w:rsid w:val="000E70C1"/>
    <w:rsid w:val="000F1408"/>
    <w:rsid w:val="000F1BB6"/>
    <w:rsid w:val="000F22D7"/>
    <w:rsid w:val="000F2FED"/>
    <w:rsid w:val="000F5E2D"/>
    <w:rsid w:val="000F6FB8"/>
    <w:rsid w:val="000F7598"/>
    <w:rsid w:val="000F75D8"/>
    <w:rsid w:val="000F7806"/>
    <w:rsid w:val="000F7C45"/>
    <w:rsid w:val="00101D3E"/>
    <w:rsid w:val="00101EC5"/>
    <w:rsid w:val="001042BC"/>
    <w:rsid w:val="00104F76"/>
    <w:rsid w:val="001066FE"/>
    <w:rsid w:val="001070DE"/>
    <w:rsid w:val="001079BB"/>
    <w:rsid w:val="00107EE6"/>
    <w:rsid w:val="0011032A"/>
    <w:rsid w:val="001103A3"/>
    <w:rsid w:val="00110449"/>
    <w:rsid w:val="00111F8A"/>
    <w:rsid w:val="00114096"/>
    <w:rsid w:val="0011431B"/>
    <w:rsid w:val="00115965"/>
    <w:rsid w:val="001165E1"/>
    <w:rsid w:val="00116901"/>
    <w:rsid w:val="001172E1"/>
    <w:rsid w:val="00117616"/>
    <w:rsid w:val="0011798F"/>
    <w:rsid w:val="0012075C"/>
    <w:rsid w:val="00121DAF"/>
    <w:rsid w:val="00122866"/>
    <w:rsid w:val="0012323F"/>
    <w:rsid w:val="001241CF"/>
    <w:rsid w:val="00124354"/>
    <w:rsid w:val="00124487"/>
    <w:rsid w:val="001246C2"/>
    <w:rsid w:val="00125E15"/>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57EC5"/>
    <w:rsid w:val="00161C4B"/>
    <w:rsid w:val="0016515E"/>
    <w:rsid w:val="00165548"/>
    <w:rsid w:val="00166701"/>
    <w:rsid w:val="0016671C"/>
    <w:rsid w:val="0016675D"/>
    <w:rsid w:val="00167A95"/>
    <w:rsid w:val="001718C4"/>
    <w:rsid w:val="00171972"/>
    <w:rsid w:val="001731C7"/>
    <w:rsid w:val="0017324A"/>
    <w:rsid w:val="001737B0"/>
    <w:rsid w:val="00173A8A"/>
    <w:rsid w:val="00176149"/>
    <w:rsid w:val="00176466"/>
    <w:rsid w:val="0017690C"/>
    <w:rsid w:val="00176B7B"/>
    <w:rsid w:val="00176E5F"/>
    <w:rsid w:val="00177A4D"/>
    <w:rsid w:val="0018022D"/>
    <w:rsid w:val="001808B1"/>
    <w:rsid w:val="001813E6"/>
    <w:rsid w:val="001815E0"/>
    <w:rsid w:val="00182861"/>
    <w:rsid w:val="00183E57"/>
    <w:rsid w:val="001846C1"/>
    <w:rsid w:val="00185CA4"/>
    <w:rsid w:val="0018667C"/>
    <w:rsid w:val="00191078"/>
    <w:rsid w:val="0019322B"/>
    <w:rsid w:val="00193EF6"/>
    <w:rsid w:val="001941AB"/>
    <w:rsid w:val="001945DA"/>
    <w:rsid w:val="00194AB0"/>
    <w:rsid w:val="00195478"/>
    <w:rsid w:val="0019717C"/>
    <w:rsid w:val="00197FA2"/>
    <w:rsid w:val="001A19BF"/>
    <w:rsid w:val="001A1C2C"/>
    <w:rsid w:val="001A2144"/>
    <w:rsid w:val="001A2376"/>
    <w:rsid w:val="001A2AEB"/>
    <w:rsid w:val="001A37CB"/>
    <w:rsid w:val="001A3B0C"/>
    <w:rsid w:val="001A3F0F"/>
    <w:rsid w:val="001A4CA0"/>
    <w:rsid w:val="001A4E81"/>
    <w:rsid w:val="001A6BC4"/>
    <w:rsid w:val="001A6C01"/>
    <w:rsid w:val="001A76F0"/>
    <w:rsid w:val="001A7E36"/>
    <w:rsid w:val="001B1B83"/>
    <w:rsid w:val="001B1B97"/>
    <w:rsid w:val="001B1C20"/>
    <w:rsid w:val="001B25E0"/>
    <w:rsid w:val="001B2E23"/>
    <w:rsid w:val="001B50F9"/>
    <w:rsid w:val="001B510F"/>
    <w:rsid w:val="001B54DC"/>
    <w:rsid w:val="001B7F29"/>
    <w:rsid w:val="001C04C7"/>
    <w:rsid w:val="001C053D"/>
    <w:rsid w:val="001C1F22"/>
    <w:rsid w:val="001C296F"/>
    <w:rsid w:val="001C2BB7"/>
    <w:rsid w:val="001C37FF"/>
    <w:rsid w:val="001C408F"/>
    <w:rsid w:val="001C49AA"/>
    <w:rsid w:val="001C4C87"/>
    <w:rsid w:val="001C534D"/>
    <w:rsid w:val="001D172B"/>
    <w:rsid w:val="001D28C5"/>
    <w:rsid w:val="001D38CC"/>
    <w:rsid w:val="001D3918"/>
    <w:rsid w:val="001D3E3A"/>
    <w:rsid w:val="001D582A"/>
    <w:rsid w:val="001D6295"/>
    <w:rsid w:val="001D6EB8"/>
    <w:rsid w:val="001D729D"/>
    <w:rsid w:val="001E063F"/>
    <w:rsid w:val="001E12E6"/>
    <w:rsid w:val="001E1695"/>
    <w:rsid w:val="001E19F5"/>
    <w:rsid w:val="001E1A24"/>
    <w:rsid w:val="001E2498"/>
    <w:rsid w:val="001E260B"/>
    <w:rsid w:val="001E5576"/>
    <w:rsid w:val="001E62B2"/>
    <w:rsid w:val="001E6A7F"/>
    <w:rsid w:val="001E7D94"/>
    <w:rsid w:val="001F03EC"/>
    <w:rsid w:val="001F079F"/>
    <w:rsid w:val="001F0D11"/>
    <w:rsid w:val="001F136E"/>
    <w:rsid w:val="001F1579"/>
    <w:rsid w:val="001F2222"/>
    <w:rsid w:val="001F26CF"/>
    <w:rsid w:val="001F28FA"/>
    <w:rsid w:val="001F4066"/>
    <w:rsid w:val="001F535B"/>
    <w:rsid w:val="001F6A8B"/>
    <w:rsid w:val="001F70BC"/>
    <w:rsid w:val="001F7C42"/>
    <w:rsid w:val="002029A9"/>
    <w:rsid w:val="00206440"/>
    <w:rsid w:val="00206FB1"/>
    <w:rsid w:val="00207CF1"/>
    <w:rsid w:val="002100E3"/>
    <w:rsid w:val="0021259E"/>
    <w:rsid w:val="00212C57"/>
    <w:rsid w:val="00214228"/>
    <w:rsid w:val="002144A1"/>
    <w:rsid w:val="00214CB7"/>
    <w:rsid w:val="00216478"/>
    <w:rsid w:val="0021654B"/>
    <w:rsid w:val="00216DED"/>
    <w:rsid w:val="00220CD4"/>
    <w:rsid w:val="00221694"/>
    <w:rsid w:val="00223BBF"/>
    <w:rsid w:val="0022488F"/>
    <w:rsid w:val="00225E59"/>
    <w:rsid w:val="00225F94"/>
    <w:rsid w:val="002266E2"/>
    <w:rsid w:val="002273FC"/>
    <w:rsid w:val="00227785"/>
    <w:rsid w:val="00227EC2"/>
    <w:rsid w:val="00227FC9"/>
    <w:rsid w:val="0023004C"/>
    <w:rsid w:val="00232665"/>
    <w:rsid w:val="0023266D"/>
    <w:rsid w:val="00232DD9"/>
    <w:rsid w:val="00232E3A"/>
    <w:rsid w:val="00233439"/>
    <w:rsid w:val="00235280"/>
    <w:rsid w:val="00236B3B"/>
    <w:rsid w:val="002370A6"/>
    <w:rsid w:val="002372B7"/>
    <w:rsid w:val="00237F7A"/>
    <w:rsid w:val="00240E09"/>
    <w:rsid w:val="00241694"/>
    <w:rsid w:val="00245800"/>
    <w:rsid w:val="00245AB8"/>
    <w:rsid w:val="00246312"/>
    <w:rsid w:val="002474FC"/>
    <w:rsid w:val="002475EA"/>
    <w:rsid w:val="002476E3"/>
    <w:rsid w:val="0025052C"/>
    <w:rsid w:val="00250DE6"/>
    <w:rsid w:val="0025129A"/>
    <w:rsid w:val="00251B7F"/>
    <w:rsid w:val="00252DD2"/>
    <w:rsid w:val="002531B0"/>
    <w:rsid w:val="0025392F"/>
    <w:rsid w:val="00254A3E"/>
    <w:rsid w:val="00257475"/>
    <w:rsid w:val="00261BCF"/>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2CD"/>
    <w:rsid w:val="00274845"/>
    <w:rsid w:val="00275597"/>
    <w:rsid w:val="00275BBF"/>
    <w:rsid w:val="00277173"/>
    <w:rsid w:val="002777D0"/>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ED7"/>
    <w:rsid w:val="002A5F78"/>
    <w:rsid w:val="002A6A62"/>
    <w:rsid w:val="002A7074"/>
    <w:rsid w:val="002B0266"/>
    <w:rsid w:val="002B0A57"/>
    <w:rsid w:val="002B183A"/>
    <w:rsid w:val="002B3C9E"/>
    <w:rsid w:val="002B4A45"/>
    <w:rsid w:val="002B4D9B"/>
    <w:rsid w:val="002C118C"/>
    <w:rsid w:val="002C1A69"/>
    <w:rsid w:val="002C232B"/>
    <w:rsid w:val="002C2C0F"/>
    <w:rsid w:val="002C3191"/>
    <w:rsid w:val="002C405D"/>
    <w:rsid w:val="002C429D"/>
    <w:rsid w:val="002C5DBD"/>
    <w:rsid w:val="002C5FA4"/>
    <w:rsid w:val="002C6E41"/>
    <w:rsid w:val="002D0009"/>
    <w:rsid w:val="002D2798"/>
    <w:rsid w:val="002D282B"/>
    <w:rsid w:val="002D3114"/>
    <w:rsid w:val="002D3768"/>
    <w:rsid w:val="002D411D"/>
    <w:rsid w:val="002D5535"/>
    <w:rsid w:val="002D5650"/>
    <w:rsid w:val="002D5E22"/>
    <w:rsid w:val="002D73AB"/>
    <w:rsid w:val="002E193F"/>
    <w:rsid w:val="002E2345"/>
    <w:rsid w:val="002E2C9D"/>
    <w:rsid w:val="002E3DBF"/>
    <w:rsid w:val="002E43FF"/>
    <w:rsid w:val="002E5BEC"/>
    <w:rsid w:val="002E6893"/>
    <w:rsid w:val="002E6DF1"/>
    <w:rsid w:val="002F25C2"/>
    <w:rsid w:val="002F2E5D"/>
    <w:rsid w:val="002F4126"/>
    <w:rsid w:val="002F4BF1"/>
    <w:rsid w:val="002F5895"/>
    <w:rsid w:val="002F64D1"/>
    <w:rsid w:val="002F653F"/>
    <w:rsid w:val="002F7D96"/>
    <w:rsid w:val="00302A6E"/>
    <w:rsid w:val="003033B8"/>
    <w:rsid w:val="003043FE"/>
    <w:rsid w:val="003051A7"/>
    <w:rsid w:val="00305B5D"/>
    <w:rsid w:val="00306C25"/>
    <w:rsid w:val="0031006A"/>
    <w:rsid w:val="00311DE3"/>
    <w:rsid w:val="00313646"/>
    <w:rsid w:val="00313F79"/>
    <w:rsid w:val="003146F5"/>
    <w:rsid w:val="00314CA1"/>
    <w:rsid w:val="00315C4A"/>
    <w:rsid w:val="0031658C"/>
    <w:rsid w:val="00317AC5"/>
    <w:rsid w:val="00322F1C"/>
    <w:rsid w:val="00323110"/>
    <w:rsid w:val="00323400"/>
    <w:rsid w:val="003235A8"/>
    <w:rsid w:val="00323E7E"/>
    <w:rsid w:val="00325817"/>
    <w:rsid w:val="00326CFE"/>
    <w:rsid w:val="00327625"/>
    <w:rsid w:val="003308D3"/>
    <w:rsid w:val="00330D4F"/>
    <w:rsid w:val="00331882"/>
    <w:rsid w:val="00331D9C"/>
    <w:rsid w:val="00332082"/>
    <w:rsid w:val="00332F30"/>
    <w:rsid w:val="003334F7"/>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0BB2"/>
    <w:rsid w:val="0035155C"/>
    <w:rsid w:val="00353781"/>
    <w:rsid w:val="00353FF4"/>
    <w:rsid w:val="00354EE1"/>
    <w:rsid w:val="003557C4"/>
    <w:rsid w:val="00357ACF"/>
    <w:rsid w:val="0036135C"/>
    <w:rsid w:val="0036150C"/>
    <w:rsid w:val="00361B2F"/>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90CBC"/>
    <w:rsid w:val="00391C0C"/>
    <w:rsid w:val="00393A1A"/>
    <w:rsid w:val="0039448B"/>
    <w:rsid w:val="00394F47"/>
    <w:rsid w:val="00395195"/>
    <w:rsid w:val="00396F1A"/>
    <w:rsid w:val="003979F1"/>
    <w:rsid w:val="00397E09"/>
    <w:rsid w:val="00397F4D"/>
    <w:rsid w:val="003A0E06"/>
    <w:rsid w:val="003A208B"/>
    <w:rsid w:val="003A3813"/>
    <w:rsid w:val="003A42D1"/>
    <w:rsid w:val="003A53E7"/>
    <w:rsid w:val="003A6896"/>
    <w:rsid w:val="003A7318"/>
    <w:rsid w:val="003A7AAE"/>
    <w:rsid w:val="003A7C1B"/>
    <w:rsid w:val="003B0268"/>
    <w:rsid w:val="003B2AEB"/>
    <w:rsid w:val="003B2B5A"/>
    <w:rsid w:val="003B362A"/>
    <w:rsid w:val="003B3991"/>
    <w:rsid w:val="003B3BC0"/>
    <w:rsid w:val="003B3D9A"/>
    <w:rsid w:val="003B66F9"/>
    <w:rsid w:val="003B6923"/>
    <w:rsid w:val="003B6BFE"/>
    <w:rsid w:val="003B6CDB"/>
    <w:rsid w:val="003B6EBF"/>
    <w:rsid w:val="003C16DC"/>
    <w:rsid w:val="003C3BB6"/>
    <w:rsid w:val="003C50B0"/>
    <w:rsid w:val="003C5225"/>
    <w:rsid w:val="003C5638"/>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AAC"/>
    <w:rsid w:val="003F4C51"/>
    <w:rsid w:val="003F4F31"/>
    <w:rsid w:val="003F5D22"/>
    <w:rsid w:val="003F6479"/>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334B"/>
    <w:rsid w:val="00414C3B"/>
    <w:rsid w:val="00414C61"/>
    <w:rsid w:val="00416D76"/>
    <w:rsid w:val="00417527"/>
    <w:rsid w:val="0042066E"/>
    <w:rsid w:val="00422773"/>
    <w:rsid w:val="00422B49"/>
    <w:rsid w:val="00422F77"/>
    <w:rsid w:val="00423DA1"/>
    <w:rsid w:val="00423F64"/>
    <w:rsid w:val="00424921"/>
    <w:rsid w:val="00425301"/>
    <w:rsid w:val="00425C17"/>
    <w:rsid w:val="00425F73"/>
    <w:rsid w:val="00426085"/>
    <w:rsid w:val="00427AD9"/>
    <w:rsid w:val="0043018F"/>
    <w:rsid w:val="00431472"/>
    <w:rsid w:val="00431A04"/>
    <w:rsid w:val="00431A59"/>
    <w:rsid w:val="00431B3F"/>
    <w:rsid w:val="00432A31"/>
    <w:rsid w:val="00432B3F"/>
    <w:rsid w:val="00432C33"/>
    <w:rsid w:val="004334B4"/>
    <w:rsid w:val="004335E8"/>
    <w:rsid w:val="004357DC"/>
    <w:rsid w:val="00435CE7"/>
    <w:rsid w:val="0043639B"/>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DFB"/>
    <w:rsid w:val="00451EFE"/>
    <w:rsid w:val="00452C49"/>
    <w:rsid w:val="00454963"/>
    <w:rsid w:val="00454AC0"/>
    <w:rsid w:val="004550DB"/>
    <w:rsid w:val="00457764"/>
    <w:rsid w:val="00457BA8"/>
    <w:rsid w:val="004614CD"/>
    <w:rsid w:val="004615D0"/>
    <w:rsid w:val="00461A2E"/>
    <w:rsid w:val="0046364E"/>
    <w:rsid w:val="004641B1"/>
    <w:rsid w:val="004658C2"/>
    <w:rsid w:val="004660D8"/>
    <w:rsid w:val="004664FC"/>
    <w:rsid w:val="00466620"/>
    <w:rsid w:val="004667B5"/>
    <w:rsid w:val="004677E2"/>
    <w:rsid w:val="00470E37"/>
    <w:rsid w:val="00471207"/>
    <w:rsid w:val="00474723"/>
    <w:rsid w:val="00475060"/>
    <w:rsid w:val="00475848"/>
    <w:rsid w:val="004759F2"/>
    <w:rsid w:val="004770D8"/>
    <w:rsid w:val="00477F12"/>
    <w:rsid w:val="00480073"/>
    <w:rsid w:val="00480F23"/>
    <w:rsid w:val="00481299"/>
    <w:rsid w:val="00483F5E"/>
    <w:rsid w:val="00487040"/>
    <w:rsid w:val="00487944"/>
    <w:rsid w:val="00490688"/>
    <w:rsid w:val="00490ED0"/>
    <w:rsid w:val="004934EC"/>
    <w:rsid w:val="004937AD"/>
    <w:rsid w:val="004944F7"/>
    <w:rsid w:val="00495056"/>
    <w:rsid w:val="00495DAA"/>
    <w:rsid w:val="0049649A"/>
    <w:rsid w:val="0049655A"/>
    <w:rsid w:val="004975F0"/>
    <w:rsid w:val="004A01E2"/>
    <w:rsid w:val="004A11EE"/>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1FF0"/>
    <w:rsid w:val="004C36D4"/>
    <w:rsid w:val="004C486A"/>
    <w:rsid w:val="004C4C2D"/>
    <w:rsid w:val="004C53A9"/>
    <w:rsid w:val="004C5ABF"/>
    <w:rsid w:val="004C6A94"/>
    <w:rsid w:val="004C6CA6"/>
    <w:rsid w:val="004C708F"/>
    <w:rsid w:val="004C7D0A"/>
    <w:rsid w:val="004C7F54"/>
    <w:rsid w:val="004D0325"/>
    <w:rsid w:val="004D0DAA"/>
    <w:rsid w:val="004D182A"/>
    <w:rsid w:val="004D1ABD"/>
    <w:rsid w:val="004D4B14"/>
    <w:rsid w:val="004D4CF7"/>
    <w:rsid w:val="004D55C1"/>
    <w:rsid w:val="004D56ED"/>
    <w:rsid w:val="004D591D"/>
    <w:rsid w:val="004D712A"/>
    <w:rsid w:val="004E02CB"/>
    <w:rsid w:val="004E0499"/>
    <w:rsid w:val="004E2513"/>
    <w:rsid w:val="004E298C"/>
    <w:rsid w:val="004E2AE6"/>
    <w:rsid w:val="004E4699"/>
    <w:rsid w:val="004E57A6"/>
    <w:rsid w:val="004E6935"/>
    <w:rsid w:val="004F0B21"/>
    <w:rsid w:val="004F0F7C"/>
    <w:rsid w:val="004F1FDC"/>
    <w:rsid w:val="004F2698"/>
    <w:rsid w:val="004F44AC"/>
    <w:rsid w:val="004F5369"/>
    <w:rsid w:val="004F5446"/>
    <w:rsid w:val="004F57E9"/>
    <w:rsid w:val="004F6307"/>
    <w:rsid w:val="005007D9"/>
    <w:rsid w:val="00501457"/>
    <w:rsid w:val="005021B6"/>
    <w:rsid w:val="00502DC9"/>
    <w:rsid w:val="00503B23"/>
    <w:rsid w:val="00504933"/>
    <w:rsid w:val="0050553F"/>
    <w:rsid w:val="0050696F"/>
    <w:rsid w:val="00507C25"/>
    <w:rsid w:val="00510317"/>
    <w:rsid w:val="0051102A"/>
    <w:rsid w:val="005119BA"/>
    <w:rsid w:val="0051513E"/>
    <w:rsid w:val="00515421"/>
    <w:rsid w:val="00515AEE"/>
    <w:rsid w:val="00520479"/>
    <w:rsid w:val="00521BE3"/>
    <w:rsid w:val="005228BA"/>
    <w:rsid w:val="00523676"/>
    <w:rsid w:val="00525126"/>
    <w:rsid w:val="005252D0"/>
    <w:rsid w:val="005256B0"/>
    <w:rsid w:val="005267A3"/>
    <w:rsid w:val="0052709F"/>
    <w:rsid w:val="0053048D"/>
    <w:rsid w:val="0053062B"/>
    <w:rsid w:val="00530D2B"/>
    <w:rsid w:val="005311E8"/>
    <w:rsid w:val="005324F5"/>
    <w:rsid w:val="00533A84"/>
    <w:rsid w:val="00533D89"/>
    <w:rsid w:val="00533FD4"/>
    <w:rsid w:val="005343FB"/>
    <w:rsid w:val="005346CB"/>
    <w:rsid w:val="00535BF3"/>
    <w:rsid w:val="005402CB"/>
    <w:rsid w:val="00541669"/>
    <w:rsid w:val="00541A9A"/>
    <w:rsid w:val="005423E9"/>
    <w:rsid w:val="00544333"/>
    <w:rsid w:val="00545E00"/>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4926"/>
    <w:rsid w:val="0057644D"/>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34F"/>
    <w:rsid w:val="005A4D00"/>
    <w:rsid w:val="005A58FA"/>
    <w:rsid w:val="005A6603"/>
    <w:rsid w:val="005A7196"/>
    <w:rsid w:val="005A7F11"/>
    <w:rsid w:val="005B0595"/>
    <w:rsid w:val="005B3847"/>
    <w:rsid w:val="005B4467"/>
    <w:rsid w:val="005B44F4"/>
    <w:rsid w:val="005B5989"/>
    <w:rsid w:val="005B68A3"/>
    <w:rsid w:val="005B69B4"/>
    <w:rsid w:val="005B6A38"/>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420"/>
    <w:rsid w:val="005F0AAA"/>
    <w:rsid w:val="005F2CA4"/>
    <w:rsid w:val="005F3149"/>
    <w:rsid w:val="005F380D"/>
    <w:rsid w:val="005F494E"/>
    <w:rsid w:val="005F5989"/>
    <w:rsid w:val="005F64EE"/>
    <w:rsid w:val="005F7087"/>
    <w:rsid w:val="005F70D7"/>
    <w:rsid w:val="005F7E97"/>
    <w:rsid w:val="00601318"/>
    <w:rsid w:val="00606232"/>
    <w:rsid w:val="00606C73"/>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1083"/>
    <w:rsid w:val="00623174"/>
    <w:rsid w:val="00623338"/>
    <w:rsid w:val="00623365"/>
    <w:rsid w:val="0062387B"/>
    <w:rsid w:val="00625027"/>
    <w:rsid w:val="0062542B"/>
    <w:rsid w:val="006260E3"/>
    <w:rsid w:val="00626406"/>
    <w:rsid w:val="00626409"/>
    <w:rsid w:val="00627127"/>
    <w:rsid w:val="00632DBD"/>
    <w:rsid w:val="00635648"/>
    <w:rsid w:val="00635806"/>
    <w:rsid w:val="00635C56"/>
    <w:rsid w:val="006361A6"/>
    <w:rsid w:val="0063738F"/>
    <w:rsid w:val="00641EC5"/>
    <w:rsid w:val="00642C81"/>
    <w:rsid w:val="0064410D"/>
    <w:rsid w:val="00646040"/>
    <w:rsid w:val="0064694F"/>
    <w:rsid w:val="00646BFD"/>
    <w:rsid w:val="006505D9"/>
    <w:rsid w:val="00653B5F"/>
    <w:rsid w:val="00653E09"/>
    <w:rsid w:val="00654FC1"/>
    <w:rsid w:val="00655386"/>
    <w:rsid w:val="0065559A"/>
    <w:rsid w:val="0065562B"/>
    <w:rsid w:val="00655874"/>
    <w:rsid w:val="006568B7"/>
    <w:rsid w:val="00657272"/>
    <w:rsid w:val="00663256"/>
    <w:rsid w:val="0066419A"/>
    <w:rsid w:val="00664559"/>
    <w:rsid w:val="006647A7"/>
    <w:rsid w:val="00665BB6"/>
    <w:rsid w:val="00665C01"/>
    <w:rsid w:val="00666F29"/>
    <w:rsid w:val="00670BF0"/>
    <w:rsid w:val="00670C82"/>
    <w:rsid w:val="00671A07"/>
    <w:rsid w:val="00671DC0"/>
    <w:rsid w:val="0067424C"/>
    <w:rsid w:val="00675251"/>
    <w:rsid w:val="00675A27"/>
    <w:rsid w:val="00676058"/>
    <w:rsid w:val="00681610"/>
    <w:rsid w:val="00682C0B"/>
    <w:rsid w:val="00682DE2"/>
    <w:rsid w:val="00687DA3"/>
    <w:rsid w:val="00692E88"/>
    <w:rsid w:val="00692FC9"/>
    <w:rsid w:val="00693AF1"/>
    <w:rsid w:val="00694511"/>
    <w:rsid w:val="00694F35"/>
    <w:rsid w:val="0069663F"/>
    <w:rsid w:val="006966E8"/>
    <w:rsid w:val="006A2D36"/>
    <w:rsid w:val="006A35CD"/>
    <w:rsid w:val="006A51B2"/>
    <w:rsid w:val="006A587F"/>
    <w:rsid w:val="006A6760"/>
    <w:rsid w:val="006B00B8"/>
    <w:rsid w:val="006B0DDB"/>
    <w:rsid w:val="006B1C64"/>
    <w:rsid w:val="006B2202"/>
    <w:rsid w:val="006B334D"/>
    <w:rsid w:val="006B4575"/>
    <w:rsid w:val="006B45C0"/>
    <w:rsid w:val="006B48DC"/>
    <w:rsid w:val="006B4F72"/>
    <w:rsid w:val="006B5E3B"/>
    <w:rsid w:val="006B61A9"/>
    <w:rsid w:val="006B63E3"/>
    <w:rsid w:val="006B6569"/>
    <w:rsid w:val="006B67EB"/>
    <w:rsid w:val="006C02F8"/>
    <w:rsid w:val="006C0AA9"/>
    <w:rsid w:val="006C0BDB"/>
    <w:rsid w:val="006C14E9"/>
    <w:rsid w:val="006C1BA2"/>
    <w:rsid w:val="006C2BB4"/>
    <w:rsid w:val="006C4394"/>
    <w:rsid w:val="006C55D2"/>
    <w:rsid w:val="006C613A"/>
    <w:rsid w:val="006D0511"/>
    <w:rsid w:val="006D20C1"/>
    <w:rsid w:val="006D2FA3"/>
    <w:rsid w:val="006D3C91"/>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5B4"/>
    <w:rsid w:val="007048F7"/>
    <w:rsid w:val="00704A3A"/>
    <w:rsid w:val="00705B29"/>
    <w:rsid w:val="007068E3"/>
    <w:rsid w:val="0070735A"/>
    <w:rsid w:val="00707374"/>
    <w:rsid w:val="00707451"/>
    <w:rsid w:val="0071084B"/>
    <w:rsid w:val="007110B0"/>
    <w:rsid w:val="007112C9"/>
    <w:rsid w:val="00712CF3"/>
    <w:rsid w:val="007130E0"/>
    <w:rsid w:val="00713FF2"/>
    <w:rsid w:val="00714CA1"/>
    <w:rsid w:val="00716263"/>
    <w:rsid w:val="007163AD"/>
    <w:rsid w:val="00716FEC"/>
    <w:rsid w:val="00720494"/>
    <w:rsid w:val="0072075E"/>
    <w:rsid w:val="007211EC"/>
    <w:rsid w:val="007222E5"/>
    <w:rsid w:val="007226BB"/>
    <w:rsid w:val="00722EBE"/>
    <w:rsid w:val="0072569C"/>
    <w:rsid w:val="00726111"/>
    <w:rsid w:val="007263DD"/>
    <w:rsid w:val="00727833"/>
    <w:rsid w:val="00727C1A"/>
    <w:rsid w:val="007316FE"/>
    <w:rsid w:val="007319AD"/>
    <w:rsid w:val="00732E0A"/>
    <w:rsid w:val="00733A2B"/>
    <w:rsid w:val="00733A7E"/>
    <w:rsid w:val="00735ACC"/>
    <w:rsid w:val="007362AA"/>
    <w:rsid w:val="00736DC0"/>
    <w:rsid w:val="007370E5"/>
    <w:rsid w:val="00740010"/>
    <w:rsid w:val="00740322"/>
    <w:rsid w:val="00740B7F"/>
    <w:rsid w:val="00743471"/>
    <w:rsid w:val="00744105"/>
    <w:rsid w:val="007454C1"/>
    <w:rsid w:val="00746DA0"/>
    <w:rsid w:val="00747E04"/>
    <w:rsid w:val="00751857"/>
    <w:rsid w:val="0075193B"/>
    <w:rsid w:val="007520F9"/>
    <w:rsid w:val="00752C79"/>
    <w:rsid w:val="00752F73"/>
    <w:rsid w:val="0075472D"/>
    <w:rsid w:val="007562C2"/>
    <w:rsid w:val="007578B6"/>
    <w:rsid w:val="00757F09"/>
    <w:rsid w:val="007605A2"/>
    <w:rsid w:val="00762057"/>
    <w:rsid w:val="00762700"/>
    <w:rsid w:val="0076425E"/>
    <w:rsid w:val="00764710"/>
    <w:rsid w:val="00764752"/>
    <w:rsid w:val="00764C72"/>
    <w:rsid w:val="00764CFC"/>
    <w:rsid w:val="00766F4C"/>
    <w:rsid w:val="0076752B"/>
    <w:rsid w:val="00767999"/>
    <w:rsid w:val="0077029E"/>
    <w:rsid w:val="007705F8"/>
    <w:rsid w:val="007708B9"/>
    <w:rsid w:val="00770A96"/>
    <w:rsid w:val="007712E9"/>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6975"/>
    <w:rsid w:val="00787007"/>
    <w:rsid w:val="00787159"/>
    <w:rsid w:val="00787251"/>
    <w:rsid w:val="00787A0C"/>
    <w:rsid w:val="00790685"/>
    <w:rsid w:val="00790822"/>
    <w:rsid w:val="00790D82"/>
    <w:rsid w:val="00791C18"/>
    <w:rsid w:val="0079252D"/>
    <w:rsid w:val="0079423D"/>
    <w:rsid w:val="00794267"/>
    <w:rsid w:val="007949D6"/>
    <w:rsid w:val="00794E3F"/>
    <w:rsid w:val="007A0013"/>
    <w:rsid w:val="007A09C7"/>
    <w:rsid w:val="007A11DE"/>
    <w:rsid w:val="007A12D3"/>
    <w:rsid w:val="007A19B3"/>
    <w:rsid w:val="007A1EE6"/>
    <w:rsid w:val="007A22B3"/>
    <w:rsid w:val="007A36D3"/>
    <w:rsid w:val="007A5988"/>
    <w:rsid w:val="007A5A01"/>
    <w:rsid w:val="007A5D6F"/>
    <w:rsid w:val="007A5D8B"/>
    <w:rsid w:val="007A5F89"/>
    <w:rsid w:val="007A6BE6"/>
    <w:rsid w:val="007B09C1"/>
    <w:rsid w:val="007B152D"/>
    <w:rsid w:val="007B2957"/>
    <w:rsid w:val="007B368C"/>
    <w:rsid w:val="007B63E7"/>
    <w:rsid w:val="007B6F93"/>
    <w:rsid w:val="007C0FAB"/>
    <w:rsid w:val="007C1D1F"/>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4B9"/>
    <w:rsid w:val="007E5C28"/>
    <w:rsid w:val="007E68E8"/>
    <w:rsid w:val="007E7A58"/>
    <w:rsid w:val="007F0558"/>
    <w:rsid w:val="007F2841"/>
    <w:rsid w:val="007F314B"/>
    <w:rsid w:val="007F3199"/>
    <w:rsid w:val="007F4102"/>
    <w:rsid w:val="007F7933"/>
    <w:rsid w:val="007F7A9B"/>
    <w:rsid w:val="008024B1"/>
    <w:rsid w:val="008031F3"/>
    <w:rsid w:val="008033D7"/>
    <w:rsid w:val="00805916"/>
    <w:rsid w:val="00805B16"/>
    <w:rsid w:val="00805D28"/>
    <w:rsid w:val="00805FA2"/>
    <w:rsid w:val="0080709E"/>
    <w:rsid w:val="0081077A"/>
    <w:rsid w:val="008114E7"/>
    <w:rsid w:val="008118AC"/>
    <w:rsid w:val="00812858"/>
    <w:rsid w:val="008128C9"/>
    <w:rsid w:val="00813CF8"/>
    <w:rsid w:val="00814AF6"/>
    <w:rsid w:val="00815965"/>
    <w:rsid w:val="00815CB4"/>
    <w:rsid w:val="00816667"/>
    <w:rsid w:val="008169D8"/>
    <w:rsid w:val="0082090B"/>
    <w:rsid w:val="00822B8E"/>
    <w:rsid w:val="00823088"/>
    <w:rsid w:val="00823477"/>
    <w:rsid w:val="00823640"/>
    <w:rsid w:val="00824C74"/>
    <w:rsid w:val="00825745"/>
    <w:rsid w:val="00825EDA"/>
    <w:rsid w:val="008264DB"/>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1CE"/>
    <w:rsid w:val="00870A4E"/>
    <w:rsid w:val="0087335D"/>
    <w:rsid w:val="0087440A"/>
    <w:rsid w:val="008744DB"/>
    <w:rsid w:val="00874C56"/>
    <w:rsid w:val="00874E25"/>
    <w:rsid w:val="008756AA"/>
    <w:rsid w:val="008761F3"/>
    <w:rsid w:val="008810ED"/>
    <w:rsid w:val="0088110F"/>
    <w:rsid w:val="008811BC"/>
    <w:rsid w:val="0088196E"/>
    <w:rsid w:val="0088284E"/>
    <w:rsid w:val="00882E4C"/>
    <w:rsid w:val="0088368A"/>
    <w:rsid w:val="00883B4C"/>
    <w:rsid w:val="00883E6A"/>
    <w:rsid w:val="008843C8"/>
    <w:rsid w:val="008844FD"/>
    <w:rsid w:val="00884A39"/>
    <w:rsid w:val="00884B03"/>
    <w:rsid w:val="00884C63"/>
    <w:rsid w:val="00885AE9"/>
    <w:rsid w:val="00887C2A"/>
    <w:rsid w:val="00887D5B"/>
    <w:rsid w:val="0089046C"/>
    <w:rsid w:val="0089073D"/>
    <w:rsid w:val="008907F7"/>
    <w:rsid w:val="00890E4A"/>
    <w:rsid w:val="008918CE"/>
    <w:rsid w:val="00893172"/>
    <w:rsid w:val="00893521"/>
    <w:rsid w:val="00893F1D"/>
    <w:rsid w:val="00894634"/>
    <w:rsid w:val="0089480B"/>
    <w:rsid w:val="00894AC9"/>
    <w:rsid w:val="00894F88"/>
    <w:rsid w:val="008964B0"/>
    <w:rsid w:val="008968E1"/>
    <w:rsid w:val="008A026F"/>
    <w:rsid w:val="008A111D"/>
    <w:rsid w:val="008A1F41"/>
    <w:rsid w:val="008A2E0C"/>
    <w:rsid w:val="008A3611"/>
    <w:rsid w:val="008A3D62"/>
    <w:rsid w:val="008A4368"/>
    <w:rsid w:val="008A4D75"/>
    <w:rsid w:val="008A5230"/>
    <w:rsid w:val="008A70BF"/>
    <w:rsid w:val="008B0323"/>
    <w:rsid w:val="008B0423"/>
    <w:rsid w:val="008B117D"/>
    <w:rsid w:val="008B1F81"/>
    <w:rsid w:val="008B22EF"/>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2F38"/>
    <w:rsid w:val="008D36AE"/>
    <w:rsid w:val="008D4D80"/>
    <w:rsid w:val="008D4EC4"/>
    <w:rsid w:val="008D6F30"/>
    <w:rsid w:val="008E0AA0"/>
    <w:rsid w:val="008E1C1C"/>
    <w:rsid w:val="008E1EE1"/>
    <w:rsid w:val="008E484D"/>
    <w:rsid w:val="008E59D6"/>
    <w:rsid w:val="008E5CEE"/>
    <w:rsid w:val="008F001E"/>
    <w:rsid w:val="008F0F5F"/>
    <w:rsid w:val="008F1908"/>
    <w:rsid w:val="008F20BD"/>
    <w:rsid w:val="008F25DB"/>
    <w:rsid w:val="008F3482"/>
    <w:rsid w:val="008F3F67"/>
    <w:rsid w:val="008F4198"/>
    <w:rsid w:val="008F4DED"/>
    <w:rsid w:val="008F6AC9"/>
    <w:rsid w:val="00900769"/>
    <w:rsid w:val="009024A0"/>
    <w:rsid w:val="009030AD"/>
    <w:rsid w:val="009064A6"/>
    <w:rsid w:val="00906974"/>
    <w:rsid w:val="00906A2B"/>
    <w:rsid w:val="00907581"/>
    <w:rsid w:val="009078E5"/>
    <w:rsid w:val="009078E9"/>
    <w:rsid w:val="0091038B"/>
    <w:rsid w:val="0091062E"/>
    <w:rsid w:val="00911171"/>
    <w:rsid w:val="00911196"/>
    <w:rsid w:val="00912579"/>
    <w:rsid w:val="00913523"/>
    <w:rsid w:val="00916F57"/>
    <w:rsid w:val="00917763"/>
    <w:rsid w:val="00920489"/>
    <w:rsid w:val="0092179C"/>
    <w:rsid w:val="009229F9"/>
    <w:rsid w:val="00922B70"/>
    <w:rsid w:val="009236B7"/>
    <w:rsid w:val="00925219"/>
    <w:rsid w:val="009258BB"/>
    <w:rsid w:val="00925E4A"/>
    <w:rsid w:val="009278CE"/>
    <w:rsid w:val="0093022A"/>
    <w:rsid w:val="00930544"/>
    <w:rsid w:val="00931109"/>
    <w:rsid w:val="00931DFF"/>
    <w:rsid w:val="00931FFC"/>
    <w:rsid w:val="00933D28"/>
    <w:rsid w:val="009347A3"/>
    <w:rsid w:val="00935C61"/>
    <w:rsid w:val="00936690"/>
    <w:rsid w:val="009410BF"/>
    <w:rsid w:val="00943721"/>
    <w:rsid w:val="009456DA"/>
    <w:rsid w:val="0094591E"/>
    <w:rsid w:val="009463F1"/>
    <w:rsid w:val="0094725F"/>
    <w:rsid w:val="009510AD"/>
    <w:rsid w:val="009519EF"/>
    <w:rsid w:val="009550A7"/>
    <w:rsid w:val="00957A7A"/>
    <w:rsid w:val="00960335"/>
    <w:rsid w:val="00961A95"/>
    <w:rsid w:val="00961DDD"/>
    <w:rsid w:val="009643EB"/>
    <w:rsid w:val="00967182"/>
    <w:rsid w:val="00967B3E"/>
    <w:rsid w:val="00971923"/>
    <w:rsid w:val="00972CE0"/>
    <w:rsid w:val="00973520"/>
    <w:rsid w:val="009735FE"/>
    <w:rsid w:val="009738D6"/>
    <w:rsid w:val="00975AAA"/>
    <w:rsid w:val="00975CCA"/>
    <w:rsid w:val="00975D13"/>
    <w:rsid w:val="009813D4"/>
    <w:rsid w:val="0098161E"/>
    <w:rsid w:val="0098224F"/>
    <w:rsid w:val="00982D03"/>
    <w:rsid w:val="00984576"/>
    <w:rsid w:val="0098517D"/>
    <w:rsid w:val="00986219"/>
    <w:rsid w:val="009862F2"/>
    <w:rsid w:val="0099051C"/>
    <w:rsid w:val="00990C75"/>
    <w:rsid w:val="00991FED"/>
    <w:rsid w:val="009921C2"/>
    <w:rsid w:val="00992809"/>
    <w:rsid w:val="00992F46"/>
    <w:rsid w:val="00994259"/>
    <w:rsid w:val="0099497F"/>
    <w:rsid w:val="00994F34"/>
    <w:rsid w:val="0099573D"/>
    <w:rsid w:val="00995B1E"/>
    <w:rsid w:val="00995ED8"/>
    <w:rsid w:val="00996055"/>
    <w:rsid w:val="00996797"/>
    <w:rsid w:val="009A04AD"/>
    <w:rsid w:val="009A121B"/>
    <w:rsid w:val="009A1BB6"/>
    <w:rsid w:val="009A2AC9"/>
    <w:rsid w:val="009A3523"/>
    <w:rsid w:val="009A7D7D"/>
    <w:rsid w:val="009B02C9"/>
    <w:rsid w:val="009B03A1"/>
    <w:rsid w:val="009B160C"/>
    <w:rsid w:val="009B30A2"/>
    <w:rsid w:val="009B4676"/>
    <w:rsid w:val="009B6BA5"/>
    <w:rsid w:val="009C08F2"/>
    <w:rsid w:val="009C1A6F"/>
    <w:rsid w:val="009C39F7"/>
    <w:rsid w:val="009C4835"/>
    <w:rsid w:val="009C592A"/>
    <w:rsid w:val="009C64D3"/>
    <w:rsid w:val="009C680E"/>
    <w:rsid w:val="009D0511"/>
    <w:rsid w:val="009D0DCA"/>
    <w:rsid w:val="009D2741"/>
    <w:rsid w:val="009D309A"/>
    <w:rsid w:val="009D4A52"/>
    <w:rsid w:val="009D4AAF"/>
    <w:rsid w:val="009D5077"/>
    <w:rsid w:val="009D5DAF"/>
    <w:rsid w:val="009D61A5"/>
    <w:rsid w:val="009D6432"/>
    <w:rsid w:val="009D7252"/>
    <w:rsid w:val="009E08A5"/>
    <w:rsid w:val="009E0A64"/>
    <w:rsid w:val="009E1427"/>
    <w:rsid w:val="009E3505"/>
    <w:rsid w:val="009E38DC"/>
    <w:rsid w:val="009E3D09"/>
    <w:rsid w:val="009E43F5"/>
    <w:rsid w:val="009E4914"/>
    <w:rsid w:val="009E68FD"/>
    <w:rsid w:val="009E77C0"/>
    <w:rsid w:val="009F0403"/>
    <w:rsid w:val="009F1440"/>
    <w:rsid w:val="009F26DC"/>
    <w:rsid w:val="009F2F60"/>
    <w:rsid w:val="009F3D05"/>
    <w:rsid w:val="009F6467"/>
    <w:rsid w:val="009F75ED"/>
    <w:rsid w:val="00A0130B"/>
    <w:rsid w:val="00A01870"/>
    <w:rsid w:val="00A04CFA"/>
    <w:rsid w:val="00A055D7"/>
    <w:rsid w:val="00A05C4A"/>
    <w:rsid w:val="00A07321"/>
    <w:rsid w:val="00A07893"/>
    <w:rsid w:val="00A07A50"/>
    <w:rsid w:val="00A07BF1"/>
    <w:rsid w:val="00A07FA4"/>
    <w:rsid w:val="00A10302"/>
    <w:rsid w:val="00A11586"/>
    <w:rsid w:val="00A11AA9"/>
    <w:rsid w:val="00A1360C"/>
    <w:rsid w:val="00A1383F"/>
    <w:rsid w:val="00A148E6"/>
    <w:rsid w:val="00A17462"/>
    <w:rsid w:val="00A20457"/>
    <w:rsid w:val="00A204D3"/>
    <w:rsid w:val="00A20568"/>
    <w:rsid w:val="00A20599"/>
    <w:rsid w:val="00A22186"/>
    <w:rsid w:val="00A22DDD"/>
    <w:rsid w:val="00A24513"/>
    <w:rsid w:val="00A246BA"/>
    <w:rsid w:val="00A24960"/>
    <w:rsid w:val="00A2561A"/>
    <w:rsid w:val="00A25E69"/>
    <w:rsid w:val="00A2791C"/>
    <w:rsid w:val="00A301BA"/>
    <w:rsid w:val="00A31DF8"/>
    <w:rsid w:val="00A325BA"/>
    <w:rsid w:val="00A32BE8"/>
    <w:rsid w:val="00A32CEC"/>
    <w:rsid w:val="00A342C2"/>
    <w:rsid w:val="00A3449E"/>
    <w:rsid w:val="00A37694"/>
    <w:rsid w:val="00A37A81"/>
    <w:rsid w:val="00A40104"/>
    <w:rsid w:val="00A4061F"/>
    <w:rsid w:val="00A410E4"/>
    <w:rsid w:val="00A41F4B"/>
    <w:rsid w:val="00A42610"/>
    <w:rsid w:val="00A42D0B"/>
    <w:rsid w:val="00A4315B"/>
    <w:rsid w:val="00A4332F"/>
    <w:rsid w:val="00A44102"/>
    <w:rsid w:val="00A44261"/>
    <w:rsid w:val="00A44871"/>
    <w:rsid w:val="00A448CF"/>
    <w:rsid w:val="00A44B2E"/>
    <w:rsid w:val="00A453B9"/>
    <w:rsid w:val="00A45433"/>
    <w:rsid w:val="00A4581E"/>
    <w:rsid w:val="00A47380"/>
    <w:rsid w:val="00A47446"/>
    <w:rsid w:val="00A506C0"/>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719"/>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008"/>
    <w:rsid w:val="00A93478"/>
    <w:rsid w:val="00A93CD6"/>
    <w:rsid w:val="00A93CE2"/>
    <w:rsid w:val="00A941BC"/>
    <w:rsid w:val="00A9447B"/>
    <w:rsid w:val="00A948D3"/>
    <w:rsid w:val="00A957DD"/>
    <w:rsid w:val="00A96195"/>
    <w:rsid w:val="00A96CA2"/>
    <w:rsid w:val="00A96EC4"/>
    <w:rsid w:val="00A97DCA"/>
    <w:rsid w:val="00AA0096"/>
    <w:rsid w:val="00AA0888"/>
    <w:rsid w:val="00AA0B28"/>
    <w:rsid w:val="00AA0D23"/>
    <w:rsid w:val="00AA2A17"/>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6896"/>
    <w:rsid w:val="00AC7012"/>
    <w:rsid w:val="00AC7DDE"/>
    <w:rsid w:val="00AD0140"/>
    <w:rsid w:val="00AD1241"/>
    <w:rsid w:val="00AD1B2B"/>
    <w:rsid w:val="00AD1ECE"/>
    <w:rsid w:val="00AE1472"/>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0929"/>
    <w:rsid w:val="00B244B6"/>
    <w:rsid w:val="00B24A5A"/>
    <w:rsid w:val="00B25F08"/>
    <w:rsid w:val="00B275A8"/>
    <w:rsid w:val="00B3017E"/>
    <w:rsid w:val="00B310EB"/>
    <w:rsid w:val="00B31749"/>
    <w:rsid w:val="00B34CCE"/>
    <w:rsid w:val="00B35D0F"/>
    <w:rsid w:val="00B360A2"/>
    <w:rsid w:val="00B36920"/>
    <w:rsid w:val="00B37794"/>
    <w:rsid w:val="00B40052"/>
    <w:rsid w:val="00B43224"/>
    <w:rsid w:val="00B43AAF"/>
    <w:rsid w:val="00B43EFE"/>
    <w:rsid w:val="00B440D9"/>
    <w:rsid w:val="00B44170"/>
    <w:rsid w:val="00B47B79"/>
    <w:rsid w:val="00B50224"/>
    <w:rsid w:val="00B50FF1"/>
    <w:rsid w:val="00B511BF"/>
    <w:rsid w:val="00B5285E"/>
    <w:rsid w:val="00B52911"/>
    <w:rsid w:val="00B53915"/>
    <w:rsid w:val="00B53BAA"/>
    <w:rsid w:val="00B53F47"/>
    <w:rsid w:val="00B563CE"/>
    <w:rsid w:val="00B603AB"/>
    <w:rsid w:val="00B62136"/>
    <w:rsid w:val="00B62239"/>
    <w:rsid w:val="00B627DD"/>
    <w:rsid w:val="00B66E7C"/>
    <w:rsid w:val="00B673A3"/>
    <w:rsid w:val="00B67BBC"/>
    <w:rsid w:val="00B7115C"/>
    <w:rsid w:val="00B730A6"/>
    <w:rsid w:val="00B73733"/>
    <w:rsid w:val="00B73FA6"/>
    <w:rsid w:val="00B74D45"/>
    <w:rsid w:val="00B76889"/>
    <w:rsid w:val="00B77E1A"/>
    <w:rsid w:val="00B80962"/>
    <w:rsid w:val="00B82404"/>
    <w:rsid w:val="00B82415"/>
    <w:rsid w:val="00B82FA3"/>
    <w:rsid w:val="00B83443"/>
    <w:rsid w:val="00B83C5B"/>
    <w:rsid w:val="00B84029"/>
    <w:rsid w:val="00B853AB"/>
    <w:rsid w:val="00B854C0"/>
    <w:rsid w:val="00B8613E"/>
    <w:rsid w:val="00B86169"/>
    <w:rsid w:val="00B865DD"/>
    <w:rsid w:val="00B86C08"/>
    <w:rsid w:val="00B907CE"/>
    <w:rsid w:val="00B90B7A"/>
    <w:rsid w:val="00B90F99"/>
    <w:rsid w:val="00B9177B"/>
    <w:rsid w:val="00B922C4"/>
    <w:rsid w:val="00B92E99"/>
    <w:rsid w:val="00B9338F"/>
    <w:rsid w:val="00B9350E"/>
    <w:rsid w:val="00B93D18"/>
    <w:rsid w:val="00B94C12"/>
    <w:rsid w:val="00B94C4D"/>
    <w:rsid w:val="00B95F33"/>
    <w:rsid w:val="00B9706B"/>
    <w:rsid w:val="00BA04B5"/>
    <w:rsid w:val="00BA0D27"/>
    <w:rsid w:val="00BA3C28"/>
    <w:rsid w:val="00BA43F7"/>
    <w:rsid w:val="00BA4EA2"/>
    <w:rsid w:val="00BA515A"/>
    <w:rsid w:val="00BA650C"/>
    <w:rsid w:val="00BA6FC1"/>
    <w:rsid w:val="00BA763D"/>
    <w:rsid w:val="00BB0051"/>
    <w:rsid w:val="00BB222B"/>
    <w:rsid w:val="00BB3086"/>
    <w:rsid w:val="00BB31EC"/>
    <w:rsid w:val="00BB352E"/>
    <w:rsid w:val="00BB38B4"/>
    <w:rsid w:val="00BB3D36"/>
    <w:rsid w:val="00BB44DC"/>
    <w:rsid w:val="00BB4938"/>
    <w:rsid w:val="00BB4AEB"/>
    <w:rsid w:val="00BB5A1F"/>
    <w:rsid w:val="00BB5F29"/>
    <w:rsid w:val="00BB67FD"/>
    <w:rsid w:val="00BB740C"/>
    <w:rsid w:val="00BC1CD8"/>
    <w:rsid w:val="00BC1FBE"/>
    <w:rsid w:val="00BC21B4"/>
    <w:rsid w:val="00BC2340"/>
    <w:rsid w:val="00BC344F"/>
    <w:rsid w:val="00BC39DC"/>
    <w:rsid w:val="00BC4A3D"/>
    <w:rsid w:val="00BC5005"/>
    <w:rsid w:val="00BC5111"/>
    <w:rsid w:val="00BC6D1F"/>
    <w:rsid w:val="00BC760F"/>
    <w:rsid w:val="00BC7A94"/>
    <w:rsid w:val="00BC7D84"/>
    <w:rsid w:val="00BD1ABB"/>
    <w:rsid w:val="00BD228E"/>
    <w:rsid w:val="00BD3660"/>
    <w:rsid w:val="00BD46CB"/>
    <w:rsid w:val="00BD5D16"/>
    <w:rsid w:val="00BD755F"/>
    <w:rsid w:val="00BE0843"/>
    <w:rsid w:val="00BE0D36"/>
    <w:rsid w:val="00BE23A4"/>
    <w:rsid w:val="00BE3640"/>
    <w:rsid w:val="00BE407C"/>
    <w:rsid w:val="00BE4490"/>
    <w:rsid w:val="00BE4526"/>
    <w:rsid w:val="00BE555F"/>
    <w:rsid w:val="00BE5AC1"/>
    <w:rsid w:val="00BE5E70"/>
    <w:rsid w:val="00BE5EEB"/>
    <w:rsid w:val="00BE60F5"/>
    <w:rsid w:val="00BE7329"/>
    <w:rsid w:val="00BF0437"/>
    <w:rsid w:val="00BF0CD4"/>
    <w:rsid w:val="00BF2887"/>
    <w:rsid w:val="00BF297C"/>
    <w:rsid w:val="00BF2D11"/>
    <w:rsid w:val="00BF3754"/>
    <w:rsid w:val="00BF3A52"/>
    <w:rsid w:val="00BF3C68"/>
    <w:rsid w:val="00BF3C9C"/>
    <w:rsid w:val="00BF4234"/>
    <w:rsid w:val="00BF53DB"/>
    <w:rsid w:val="00BF5651"/>
    <w:rsid w:val="00BF6B99"/>
    <w:rsid w:val="00BF6F6F"/>
    <w:rsid w:val="00BF7587"/>
    <w:rsid w:val="00BF76EB"/>
    <w:rsid w:val="00C017B7"/>
    <w:rsid w:val="00C01B7A"/>
    <w:rsid w:val="00C02FF0"/>
    <w:rsid w:val="00C030DF"/>
    <w:rsid w:val="00C0389B"/>
    <w:rsid w:val="00C04067"/>
    <w:rsid w:val="00C06F4B"/>
    <w:rsid w:val="00C07580"/>
    <w:rsid w:val="00C07D66"/>
    <w:rsid w:val="00C104E7"/>
    <w:rsid w:val="00C107F1"/>
    <w:rsid w:val="00C1081D"/>
    <w:rsid w:val="00C10A97"/>
    <w:rsid w:val="00C113CF"/>
    <w:rsid w:val="00C11616"/>
    <w:rsid w:val="00C11E2C"/>
    <w:rsid w:val="00C120E2"/>
    <w:rsid w:val="00C13934"/>
    <w:rsid w:val="00C17138"/>
    <w:rsid w:val="00C17D26"/>
    <w:rsid w:val="00C20652"/>
    <w:rsid w:val="00C20837"/>
    <w:rsid w:val="00C2087A"/>
    <w:rsid w:val="00C21186"/>
    <w:rsid w:val="00C221F1"/>
    <w:rsid w:val="00C23581"/>
    <w:rsid w:val="00C243EE"/>
    <w:rsid w:val="00C245DE"/>
    <w:rsid w:val="00C250AA"/>
    <w:rsid w:val="00C25471"/>
    <w:rsid w:val="00C25902"/>
    <w:rsid w:val="00C25D07"/>
    <w:rsid w:val="00C3244A"/>
    <w:rsid w:val="00C338D5"/>
    <w:rsid w:val="00C33E20"/>
    <w:rsid w:val="00C3569C"/>
    <w:rsid w:val="00C35E26"/>
    <w:rsid w:val="00C36AC8"/>
    <w:rsid w:val="00C37B25"/>
    <w:rsid w:val="00C40110"/>
    <w:rsid w:val="00C42DFF"/>
    <w:rsid w:val="00C42E74"/>
    <w:rsid w:val="00C439F0"/>
    <w:rsid w:val="00C4648C"/>
    <w:rsid w:val="00C46CCF"/>
    <w:rsid w:val="00C479C4"/>
    <w:rsid w:val="00C47B4D"/>
    <w:rsid w:val="00C50A48"/>
    <w:rsid w:val="00C50BC2"/>
    <w:rsid w:val="00C511AA"/>
    <w:rsid w:val="00C51646"/>
    <w:rsid w:val="00C5388A"/>
    <w:rsid w:val="00C53D5E"/>
    <w:rsid w:val="00C56B8F"/>
    <w:rsid w:val="00C605C5"/>
    <w:rsid w:val="00C610C7"/>
    <w:rsid w:val="00C612FD"/>
    <w:rsid w:val="00C6174C"/>
    <w:rsid w:val="00C61B58"/>
    <w:rsid w:val="00C6437A"/>
    <w:rsid w:val="00C6493D"/>
    <w:rsid w:val="00C65269"/>
    <w:rsid w:val="00C67A41"/>
    <w:rsid w:val="00C7041F"/>
    <w:rsid w:val="00C7116C"/>
    <w:rsid w:val="00C711CE"/>
    <w:rsid w:val="00C74996"/>
    <w:rsid w:val="00C74EDD"/>
    <w:rsid w:val="00C7537E"/>
    <w:rsid w:val="00C759A3"/>
    <w:rsid w:val="00C75D46"/>
    <w:rsid w:val="00C767AA"/>
    <w:rsid w:val="00C774B9"/>
    <w:rsid w:val="00C77A7A"/>
    <w:rsid w:val="00C8016C"/>
    <w:rsid w:val="00C80B70"/>
    <w:rsid w:val="00C80C8E"/>
    <w:rsid w:val="00C8115A"/>
    <w:rsid w:val="00C812F4"/>
    <w:rsid w:val="00C816CA"/>
    <w:rsid w:val="00C824AF"/>
    <w:rsid w:val="00C8291C"/>
    <w:rsid w:val="00C8444E"/>
    <w:rsid w:val="00C84959"/>
    <w:rsid w:val="00C84EA4"/>
    <w:rsid w:val="00C84F59"/>
    <w:rsid w:val="00C85D4B"/>
    <w:rsid w:val="00C875C1"/>
    <w:rsid w:val="00C87C42"/>
    <w:rsid w:val="00C9063B"/>
    <w:rsid w:val="00C90735"/>
    <w:rsid w:val="00C90CF9"/>
    <w:rsid w:val="00C92FEA"/>
    <w:rsid w:val="00C93EF1"/>
    <w:rsid w:val="00C9464E"/>
    <w:rsid w:val="00C97361"/>
    <w:rsid w:val="00C9753D"/>
    <w:rsid w:val="00C9799E"/>
    <w:rsid w:val="00CA0B0B"/>
    <w:rsid w:val="00CA12D3"/>
    <w:rsid w:val="00CA31CE"/>
    <w:rsid w:val="00CA455C"/>
    <w:rsid w:val="00CA4ECD"/>
    <w:rsid w:val="00CA6621"/>
    <w:rsid w:val="00CA6A8C"/>
    <w:rsid w:val="00CA71D5"/>
    <w:rsid w:val="00CA75DD"/>
    <w:rsid w:val="00CA7832"/>
    <w:rsid w:val="00CB155B"/>
    <w:rsid w:val="00CB16A1"/>
    <w:rsid w:val="00CB200C"/>
    <w:rsid w:val="00CB25FC"/>
    <w:rsid w:val="00CB2F1A"/>
    <w:rsid w:val="00CB3053"/>
    <w:rsid w:val="00CB3F77"/>
    <w:rsid w:val="00CB4CF2"/>
    <w:rsid w:val="00CB538E"/>
    <w:rsid w:val="00CB5D3D"/>
    <w:rsid w:val="00CB6CDC"/>
    <w:rsid w:val="00CB7140"/>
    <w:rsid w:val="00CC10F5"/>
    <w:rsid w:val="00CC3F7B"/>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2705"/>
    <w:rsid w:val="00CE44D3"/>
    <w:rsid w:val="00CE44DC"/>
    <w:rsid w:val="00CE5CAE"/>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756"/>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AF3"/>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1C4B"/>
    <w:rsid w:val="00D43464"/>
    <w:rsid w:val="00D440C0"/>
    <w:rsid w:val="00D440D3"/>
    <w:rsid w:val="00D455BF"/>
    <w:rsid w:val="00D45895"/>
    <w:rsid w:val="00D45B7B"/>
    <w:rsid w:val="00D46FCB"/>
    <w:rsid w:val="00D47806"/>
    <w:rsid w:val="00D47F89"/>
    <w:rsid w:val="00D50C58"/>
    <w:rsid w:val="00D5121F"/>
    <w:rsid w:val="00D516CD"/>
    <w:rsid w:val="00D51F58"/>
    <w:rsid w:val="00D52D97"/>
    <w:rsid w:val="00D547E9"/>
    <w:rsid w:val="00D55757"/>
    <w:rsid w:val="00D55E0A"/>
    <w:rsid w:val="00D56290"/>
    <w:rsid w:val="00D56B24"/>
    <w:rsid w:val="00D571AA"/>
    <w:rsid w:val="00D57E0C"/>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4E89"/>
    <w:rsid w:val="00D7544E"/>
    <w:rsid w:val="00D757E3"/>
    <w:rsid w:val="00D76173"/>
    <w:rsid w:val="00D76BE9"/>
    <w:rsid w:val="00D76DA7"/>
    <w:rsid w:val="00D776AD"/>
    <w:rsid w:val="00D81698"/>
    <w:rsid w:val="00D8262E"/>
    <w:rsid w:val="00D82B62"/>
    <w:rsid w:val="00D84E74"/>
    <w:rsid w:val="00D857DA"/>
    <w:rsid w:val="00D85D42"/>
    <w:rsid w:val="00D865AF"/>
    <w:rsid w:val="00D86656"/>
    <w:rsid w:val="00D86874"/>
    <w:rsid w:val="00D86D1B"/>
    <w:rsid w:val="00D907CF"/>
    <w:rsid w:val="00D923E2"/>
    <w:rsid w:val="00D92B75"/>
    <w:rsid w:val="00D9358E"/>
    <w:rsid w:val="00D943D1"/>
    <w:rsid w:val="00DA05ED"/>
    <w:rsid w:val="00DA141C"/>
    <w:rsid w:val="00DA1A22"/>
    <w:rsid w:val="00DA21ED"/>
    <w:rsid w:val="00DA2F56"/>
    <w:rsid w:val="00DA3BEF"/>
    <w:rsid w:val="00DA552A"/>
    <w:rsid w:val="00DA694E"/>
    <w:rsid w:val="00DB03AA"/>
    <w:rsid w:val="00DB1BEF"/>
    <w:rsid w:val="00DB20AD"/>
    <w:rsid w:val="00DB298F"/>
    <w:rsid w:val="00DB4D30"/>
    <w:rsid w:val="00DB689F"/>
    <w:rsid w:val="00DB7930"/>
    <w:rsid w:val="00DB7F8A"/>
    <w:rsid w:val="00DC066F"/>
    <w:rsid w:val="00DC07B2"/>
    <w:rsid w:val="00DC11CD"/>
    <w:rsid w:val="00DC217F"/>
    <w:rsid w:val="00DC2E34"/>
    <w:rsid w:val="00DC3B14"/>
    <w:rsid w:val="00DC3B88"/>
    <w:rsid w:val="00DC49FB"/>
    <w:rsid w:val="00DC5FA2"/>
    <w:rsid w:val="00DC702B"/>
    <w:rsid w:val="00DC75B0"/>
    <w:rsid w:val="00DD03A9"/>
    <w:rsid w:val="00DD22A1"/>
    <w:rsid w:val="00DD3436"/>
    <w:rsid w:val="00DD3525"/>
    <w:rsid w:val="00DD39EF"/>
    <w:rsid w:val="00DD4A91"/>
    <w:rsid w:val="00DD5163"/>
    <w:rsid w:val="00DD722F"/>
    <w:rsid w:val="00DD7638"/>
    <w:rsid w:val="00DE164E"/>
    <w:rsid w:val="00DE249E"/>
    <w:rsid w:val="00DE2D25"/>
    <w:rsid w:val="00DE361F"/>
    <w:rsid w:val="00DF077A"/>
    <w:rsid w:val="00DF120E"/>
    <w:rsid w:val="00DF1C72"/>
    <w:rsid w:val="00DF1FBB"/>
    <w:rsid w:val="00DF3AE9"/>
    <w:rsid w:val="00DF4045"/>
    <w:rsid w:val="00DF63E2"/>
    <w:rsid w:val="00DF6B02"/>
    <w:rsid w:val="00DF6CD7"/>
    <w:rsid w:val="00DF722A"/>
    <w:rsid w:val="00DF72DE"/>
    <w:rsid w:val="00DF7C18"/>
    <w:rsid w:val="00E000D9"/>
    <w:rsid w:val="00E00C3C"/>
    <w:rsid w:val="00E00D95"/>
    <w:rsid w:val="00E00DCC"/>
    <w:rsid w:val="00E00DF4"/>
    <w:rsid w:val="00E016C7"/>
    <w:rsid w:val="00E0185D"/>
    <w:rsid w:val="00E01E49"/>
    <w:rsid w:val="00E03558"/>
    <w:rsid w:val="00E03A6B"/>
    <w:rsid w:val="00E043F3"/>
    <w:rsid w:val="00E046D2"/>
    <w:rsid w:val="00E04707"/>
    <w:rsid w:val="00E04F83"/>
    <w:rsid w:val="00E0553F"/>
    <w:rsid w:val="00E055A9"/>
    <w:rsid w:val="00E05D24"/>
    <w:rsid w:val="00E0706F"/>
    <w:rsid w:val="00E10133"/>
    <w:rsid w:val="00E12CCB"/>
    <w:rsid w:val="00E12E47"/>
    <w:rsid w:val="00E14EDF"/>
    <w:rsid w:val="00E1545C"/>
    <w:rsid w:val="00E16A30"/>
    <w:rsid w:val="00E17F9A"/>
    <w:rsid w:val="00E205B9"/>
    <w:rsid w:val="00E20A9B"/>
    <w:rsid w:val="00E211AC"/>
    <w:rsid w:val="00E21F46"/>
    <w:rsid w:val="00E22053"/>
    <w:rsid w:val="00E220E0"/>
    <w:rsid w:val="00E222D1"/>
    <w:rsid w:val="00E22898"/>
    <w:rsid w:val="00E234E3"/>
    <w:rsid w:val="00E24AD3"/>
    <w:rsid w:val="00E257DD"/>
    <w:rsid w:val="00E262E7"/>
    <w:rsid w:val="00E2652F"/>
    <w:rsid w:val="00E26EB4"/>
    <w:rsid w:val="00E271FC"/>
    <w:rsid w:val="00E30D62"/>
    <w:rsid w:val="00E312C9"/>
    <w:rsid w:val="00E330B2"/>
    <w:rsid w:val="00E33808"/>
    <w:rsid w:val="00E34682"/>
    <w:rsid w:val="00E37363"/>
    <w:rsid w:val="00E3775B"/>
    <w:rsid w:val="00E37DDD"/>
    <w:rsid w:val="00E4041C"/>
    <w:rsid w:val="00E4089D"/>
    <w:rsid w:val="00E40FBD"/>
    <w:rsid w:val="00E41439"/>
    <w:rsid w:val="00E41830"/>
    <w:rsid w:val="00E42051"/>
    <w:rsid w:val="00E4269B"/>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B2C"/>
    <w:rsid w:val="00E57DAB"/>
    <w:rsid w:val="00E6002E"/>
    <w:rsid w:val="00E60DD2"/>
    <w:rsid w:val="00E6141C"/>
    <w:rsid w:val="00E616DC"/>
    <w:rsid w:val="00E6204C"/>
    <w:rsid w:val="00E63900"/>
    <w:rsid w:val="00E639F1"/>
    <w:rsid w:val="00E63BAF"/>
    <w:rsid w:val="00E63D36"/>
    <w:rsid w:val="00E64E48"/>
    <w:rsid w:val="00E65541"/>
    <w:rsid w:val="00E65DCD"/>
    <w:rsid w:val="00E665AE"/>
    <w:rsid w:val="00E66E83"/>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6C4"/>
    <w:rsid w:val="00E927C0"/>
    <w:rsid w:val="00E92CF0"/>
    <w:rsid w:val="00E92D14"/>
    <w:rsid w:val="00E931A4"/>
    <w:rsid w:val="00E93428"/>
    <w:rsid w:val="00E95017"/>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4880"/>
    <w:rsid w:val="00EC572E"/>
    <w:rsid w:val="00EC6297"/>
    <w:rsid w:val="00EC7E07"/>
    <w:rsid w:val="00ED027E"/>
    <w:rsid w:val="00ED10C8"/>
    <w:rsid w:val="00ED11E5"/>
    <w:rsid w:val="00ED1239"/>
    <w:rsid w:val="00ED15C0"/>
    <w:rsid w:val="00ED2A8B"/>
    <w:rsid w:val="00ED36E9"/>
    <w:rsid w:val="00ED38B8"/>
    <w:rsid w:val="00ED414B"/>
    <w:rsid w:val="00ED429D"/>
    <w:rsid w:val="00ED5517"/>
    <w:rsid w:val="00ED559E"/>
    <w:rsid w:val="00ED5F1F"/>
    <w:rsid w:val="00ED64EE"/>
    <w:rsid w:val="00ED76F2"/>
    <w:rsid w:val="00EE0537"/>
    <w:rsid w:val="00EE137C"/>
    <w:rsid w:val="00EE1A64"/>
    <w:rsid w:val="00EE2802"/>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09E5"/>
    <w:rsid w:val="00F010D5"/>
    <w:rsid w:val="00F01E78"/>
    <w:rsid w:val="00F0476F"/>
    <w:rsid w:val="00F05035"/>
    <w:rsid w:val="00F050C5"/>
    <w:rsid w:val="00F05613"/>
    <w:rsid w:val="00F06594"/>
    <w:rsid w:val="00F06FD0"/>
    <w:rsid w:val="00F071E4"/>
    <w:rsid w:val="00F10611"/>
    <w:rsid w:val="00F107BD"/>
    <w:rsid w:val="00F14108"/>
    <w:rsid w:val="00F16158"/>
    <w:rsid w:val="00F16264"/>
    <w:rsid w:val="00F22E4E"/>
    <w:rsid w:val="00F23151"/>
    <w:rsid w:val="00F236F8"/>
    <w:rsid w:val="00F23E74"/>
    <w:rsid w:val="00F24CD9"/>
    <w:rsid w:val="00F251F8"/>
    <w:rsid w:val="00F254BD"/>
    <w:rsid w:val="00F30677"/>
    <w:rsid w:val="00F30AD2"/>
    <w:rsid w:val="00F31836"/>
    <w:rsid w:val="00F3188F"/>
    <w:rsid w:val="00F32CAC"/>
    <w:rsid w:val="00F33EE8"/>
    <w:rsid w:val="00F34673"/>
    <w:rsid w:val="00F35EDF"/>
    <w:rsid w:val="00F369DD"/>
    <w:rsid w:val="00F37F64"/>
    <w:rsid w:val="00F422D5"/>
    <w:rsid w:val="00F4272A"/>
    <w:rsid w:val="00F43414"/>
    <w:rsid w:val="00F445C3"/>
    <w:rsid w:val="00F449AA"/>
    <w:rsid w:val="00F449C2"/>
    <w:rsid w:val="00F44CB3"/>
    <w:rsid w:val="00F44DAC"/>
    <w:rsid w:val="00F45A02"/>
    <w:rsid w:val="00F45C3C"/>
    <w:rsid w:val="00F4610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195E"/>
    <w:rsid w:val="00F6218D"/>
    <w:rsid w:val="00F65833"/>
    <w:rsid w:val="00F65A28"/>
    <w:rsid w:val="00F66AC3"/>
    <w:rsid w:val="00F67101"/>
    <w:rsid w:val="00F673A3"/>
    <w:rsid w:val="00F70915"/>
    <w:rsid w:val="00F7096C"/>
    <w:rsid w:val="00F71980"/>
    <w:rsid w:val="00F72F09"/>
    <w:rsid w:val="00F73B84"/>
    <w:rsid w:val="00F73F9F"/>
    <w:rsid w:val="00F74BAD"/>
    <w:rsid w:val="00F75F3B"/>
    <w:rsid w:val="00F76CBD"/>
    <w:rsid w:val="00F76D6D"/>
    <w:rsid w:val="00F8195A"/>
    <w:rsid w:val="00F8214F"/>
    <w:rsid w:val="00F82AB6"/>
    <w:rsid w:val="00F838B2"/>
    <w:rsid w:val="00F84B39"/>
    <w:rsid w:val="00F85760"/>
    <w:rsid w:val="00F85789"/>
    <w:rsid w:val="00F87106"/>
    <w:rsid w:val="00F87861"/>
    <w:rsid w:val="00F9034D"/>
    <w:rsid w:val="00F91D74"/>
    <w:rsid w:val="00F9233F"/>
    <w:rsid w:val="00F92A60"/>
    <w:rsid w:val="00F932A1"/>
    <w:rsid w:val="00F9368C"/>
    <w:rsid w:val="00F95EA1"/>
    <w:rsid w:val="00F969A1"/>
    <w:rsid w:val="00F975F0"/>
    <w:rsid w:val="00F978A3"/>
    <w:rsid w:val="00FA2909"/>
    <w:rsid w:val="00FA29C2"/>
    <w:rsid w:val="00FA40F7"/>
    <w:rsid w:val="00FA4558"/>
    <w:rsid w:val="00FA6146"/>
    <w:rsid w:val="00FA653B"/>
    <w:rsid w:val="00FA6946"/>
    <w:rsid w:val="00FA75AE"/>
    <w:rsid w:val="00FA78DF"/>
    <w:rsid w:val="00FA7D88"/>
    <w:rsid w:val="00FA7EEE"/>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600"/>
    <w:rsid w:val="00FD1CF1"/>
    <w:rsid w:val="00FD3AE8"/>
    <w:rsid w:val="00FD4EBD"/>
    <w:rsid w:val="00FD79AF"/>
    <w:rsid w:val="00FD7C18"/>
    <w:rsid w:val="00FE0804"/>
    <w:rsid w:val="00FE10A9"/>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051"/>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17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 w:type="paragraph" w:customStyle="1" w:styleId="BodyText21">
    <w:name w:val="Body Text 21"/>
    <w:basedOn w:val="Normalny"/>
    <w:rsid w:val="004F6307"/>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kstpodstawowy23">
    <w:name w:val="Tekst podstawowy 23"/>
    <w:basedOn w:val="Normalny"/>
    <w:rsid w:val="00DA3BEF"/>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numbering" w:customStyle="1" w:styleId="WWNum68">
    <w:name w:val="WWNum68"/>
    <w:basedOn w:val="Bezlisty"/>
    <w:rsid w:val="00DA3BEF"/>
    <w:pPr>
      <w:numPr>
        <w:numId w:val="37"/>
      </w:numPr>
    </w:pPr>
  </w:style>
  <w:style w:type="numbering" w:customStyle="1" w:styleId="WWNum70">
    <w:name w:val="WWNum70"/>
    <w:basedOn w:val="Bezlisty"/>
    <w:rsid w:val="00DA3BEF"/>
    <w:pPr>
      <w:numPr>
        <w:numId w:val="38"/>
      </w:numPr>
    </w:pPr>
  </w:style>
  <w:style w:type="numbering" w:customStyle="1" w:styleId="WWNum73">
    <w:name w:val="WWNum73"/>
    <w:basedOn w:val="Bezlisty"/>
    <w:rsid w:val="00DA3BEF"/>
    <w:pPr>
      <w:numPr>
        <w:numId w:val="39"/>
      </w:numPr>
    </w:pPr>
  </w:style>
  <w:style w:type="paragraph" w:styleId="Legenda">
    <w:name w:val="caption"/>
    <w:basedOn w:val="Normalny"/>
    <w:next w:val="Normalny"/>
    <w:qFormat/>
    <w:rsid w:val="00DA3BEF"/>
    <w:pPr>
      <w:spacing w:after="0" w:line="240" w:lineRule="auto"/>
      <w:jc w:val="left"/>
    </w:pPr>
    <w:rPr>
      <w:rFonts w:ascii="Courier New" w:eastAsia="Times New Roman" w:hAnsi="Courier New"/>
      <w:b/>
      <w:sz w:val="24"/>
      <w:szCs w:val="20"/>
      <w:lang w:eastAsia="pl-PL"/>
    </w:rPr>
  </w:style>
  <w:style w:type="character" w:customStyle="1" w:styleId="czeinternetowe">
    <w:name w:val="Łącze internetowe"/>
    <w:uiPriority w:val="99"/>
    <w:unhideWhenUsed/>
    <w:rsid w:val="00DA3BEF"/>
    <w:rPr>
      <w:color w:val="0000FF"/>
      <w:u w:val="single"/>
    </w:rPr>
  </w:style>
  <w:style w:type="numbering" w:customStyle="1" w:styleId="zapytanie1">
    <w:name w:val="zapytanie1"/>
    <w:uiPriority w:val="99"/>
    <w:rsid w:val="00DA3BEF"/>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5</Pages>
  <Words>2437</Words>
  <Characters>14622</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17025</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CENTRUM USŁUG WSPÓLNYCH DOMÓW POMOCY SPOŁECZNEJ W RADOMIU</cp:lastModifiedBy>
  <cp:revision>178</cp:revision>
  <cp:lastPrinted>2022-08-10T07:19:00Z</cp:lastPrinted>
  <dcterms:created xsi:type="dcterms:W3CDTF">2022-07-25T07:56:00Z</dcterms:created>
  <dcterms:modified xsi:type="dcterms:W3CDTF">2022-08-10T08:43:00Z</dcterms:modified>
</cp:coreProperties>
</file>